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38B8" w14:textId="62D9ACAF" w:rsidR="0051577C" w:rsidRPr="0013733A" w:rsidRDefault="00D52513" w:rsidP="00BC717F">
      <w:pPr>
        <w:pStyle w:val="Overskrift1"/>
        <w:spacing w:after="240"/>
        <w:rPr>
          <w:sz w:val="36"/>
          <w:szCs w:val="22"/>
          <w:lang w:val="en-US"/>
        </w:rPr>
      </w:pPr>
      <w:bookmarkStart w:id="0" w:name="_Toc37084754"/>
      <w:r w:rsidRPr="0013733A">
        <w:rPr>
          <w:sz w:val="36"/>
          <w:szCs w:val="22"/>
          <w:lang w:val="en-US"/>
        </w:rPr>
        <w:t xml:space="preserve">Application for </w:t>
      </w:r>
      <w:r w:rsidR="00610D50" w:rsidRPr="0013733A">
        <w:rPr>
          <w:sz w:val="36"/>
          <w:szCs w:val="22"/>
          <w:lang w:val="en-US"/>
        </w:rPr>
        <w:t>extra fund</w:t>
      </w:r>
      <w:r w:rsidR="00AC6464">
        <w:rPr>
          <w:sz w:val="36"/>
          <w:szCs w:val="22"/>
          <w:lang w:val="en-US"/>
        </w:rPr>
        <w:t>ing</w:t>
      </w:r>
      <w:r w:rsidR="00610D50" w:rsidRPr="0013733A">
        <w:rPr>
          <w:sz w:val="36"/>
          <w:szCs w:val="22"/>
          <w:lang w:val="en-US"/>
        </w:rPr>
        <w:t xml:space="preserve"> to cover</w:t>
      </w:r>
      <w:r w:rsidRPr="0013733A">
        <w:rPr>
          <w:sz w:val="36"/>
          <w:szCs w:val="22"/>
          <w:lang w:val="en-US"/>
        </w:rPr>
        <w:t xml:space="preserve"> running costs</w:t>
      </w:r>
    </w:p>
    <w:p w14:paraId="4F1A9D57" w14:textId="77777777" w:rsidR="002D5A9C" w:rsidRPr="002D5A9C" w:rsidRDefault="002D5A9C" w:rsidP="002D5A9C">
      <w:pPr>
        <w:pStyle w:val="Overskrift2"/>
        <w:rPr>
          <w:sz w:val="28"/>
          <w:szCs w:val="32"/>
          <w:lang w:val="en-US" w:eastAsia="nb-NO"/>
        </w:rPr>
      </w:pPr>
      <w:r w:rsidRPr="002D5A9C">
        <w:rPr>
          <w:sz w:val="28"/>
          <w:szCs w:val="32"/>
          <w:lang w:val="en-US" w:eastAsia="nb-NO"/>
        </w:rPr>
        <w:t>Application terms and requirements for the application</w:t>
      </w:r>
    </w:p>
    <w:p w14:paraId="1DF38F15" w14:textId="5E6E2B44" w:rsidR="0051577C" w:rsidRPr="0013733A" w:rsidRDefault="008F2833" w:rsidP="0051577C">
      <w:pPr>
        <w:rPr>
          <w:rFonts w:cstheme="minorHAnsi"/>
          <w:lang w:val="en-US"/>
        </w:rPr>
      </w:pPr>
      <w:r w:rsidRPr="00094E3D">
        <w:rPr>
          <w:rFonts w:ascii="Calibri" w:eastAsia="Times New Roman" w:hAnsi="Calibri" w:cs="Calibri"/>
          <w:lang w:val="en-US" w:eastAsia="nb-NO"/>
        </w:rPr>
        <w:t>You may apply for extra fund</w:t>
      </w:r>
      <w:r w:rsidR="000A3E78">
        <w:rPr>
          <w:rFonts w:ascii="Calibri" w:eastAsia="Times New Roman" w:hAnsi="Calibri" w:cs="Calibri"/>
          <w:lang w:val="en-US" w:eastAsia="nb-NO"/>
        </w:rPr>
        <w:t>ing</w:t>
      </w:r>
      <w:r w:rsidRPr="00094E3D">
        <w:rPr>
          <w:rFonts w:ascii="Calibri" w:eastAsia="Times New Roman" w:hAnsi="Calibri" w:cs="Calibri"/>
          <w:lang w:val="en-US" w:eastAsia="nb-NO"/>
        </w:rPr>
        <w:t xml:space="preserve"> to cover running costs </w:t>
      </w:r>
      <w:r w:rsidR="000A3E78">
        <w:rPr>
          <w:rFonts w:ascii="Calibri" w:eastAsia="Times New Roman" w:hAnsi="Calibri" w:cs="Calibri"/>
          <w:lang w:val="en-US" w:eastAsia="nb-NO"/>
        </w:rPr>
        <w:t xml:space="preserve">beyond the </w:t>
      </w:r>
      <w:r w:rsidR="002A5439" w:rsidRPr="009B5B21">
        <w:rPr>
          <w:rFonts w:ascii="Calibri" w:eastAsia="Times New Roman" w:hAnsi="Calibri" w:cs="Calibri"/>
          <w:lang w:val="en-US" w:eastAsia="nb-NO"/>
        </w:rPr>
        <w:t>lump sum</w:t>
      </w:r>
      <w:r w:rsidR="00A01CEC">
        <w:rPr>
          <w:rFonts w:ascii="Calibri" w:eastAsia="Times New Roman" w:hAnsi="Calibri" w:cs="Calibri"/>
          <w:lang w:val="en-US" w:eastAsia="nb-NO"/>
        </w:rPr>
        <w:t xml:space="preserve"> or </w:t>
      </w:r>
      <w:r w:rsidR="00E76E96">
        <w:rPr>
          <w:rFonts w:ascii="Calibri" w:eastAsia="Times New Roman" w:hAnsi="Calibri" w:cs="Calibri"/>
          <w:lang w:val="en-US" w:eastAsia="nb-NO"/>
        </w:rPr>
        <w:t>person</w:t>
      </w:r>
      <w:r w:rsidR="00E72773">
        <w:rPr>
          <w:rFonts w:ascii="Calibri" w:eastAsia="Times New Roman" w:hAnsi="Calibri" w:cs="Calibri"/>
          <w:lang w:val="en-US" w:eastAsia="nb-NO"/>
        </w:rPr>
        <w:t>nel costs</w:t>
      </w:r>
      <w:r w:rsidR="002A5439" w:rsidRPr="00094E3D">
        <w:rPr>
          <w:rFonts w:ascii="Calibri" w:eastAsia="Times New Roman" w:hAnsi="Calibri" w:cs="Calibri"/>
          <w:lang w:val="en-US" w:eastAsia="nb-NO"/>
        </w:rPr>
        <w:t xml:space="preserve"> included in the </w:t>
      </w:r>
      <w:r w:rsidR="00F66953">
        <w:rPr>
          <w:rFonts w:ascii="Calibri" w:eastAsia="Times New Roman" w:hAnsi="Calibri" w:cs="Calibri"/>
          <w:lang w:val="en-US" w:eastAsia="nb-NO"/>
        </w:rPr>
        <w:t>position</w:t>
      </w:r>
      <w:r w:rsidR="0000082B">
        <w:rPr>
          <w:rFonts w:ascii="Calibri" w:eastAsia="Times New Roman" w:hAnsi="Calibri" w:cs="Calibri"/>
          <w:lang w:val="en-US" w:eastAsia="nb-NO"/>
        </w:rPr>
        <w:t xml:space="preserve">. </w:t>
      </w:r>
      <w:r w:rsidR="00472436">
        <w:rPr>
          <w:rFonts w:ascii="Calibri" w:eastAsia="Times New Roman" w:hAnsi="Calibri" w:cs="Calibri"/>
          <w:lang w:val="en-US" w:eastAsia="nb-NO"/>
        </w:rPr>
        <w:t>The maximum amount that can be applied for is</w:t>
      </w:r>
      <w:r w:rsidR="00636DDF">
        <w:rPr>
          <w:rFonts w:ascii="Calibri" w:eastAsia="Times New Roman" w:hAnsi="Calibri" w:cs="Calibri"/>
          <w:lang w:val="en-US" w:eastAsia="nb-NO"/>
        </w:rPr>
        <w:t xml:space="preserve"> 600 000</w:t>
      </w:r>
      <w:r w:rsidR="00F86876">
        <w:rPr>
          <w:rFonts w:ascii="Calibri" w:eastAsia="Times New Roman" w:hAnsi="Calibri" w:cs="Calibri"/>
          <w:color w:val="000000" w:themeColor="text1"/>
          <w:lang w:val="en-US" w:eastAsia="nb-NO"/>
        </w:rPr>
        <w:t xml:space="preserve"> </w:t>
      </w:r>
      <w:proofErr w:type="spellStart"/>
      <w:r w:rsidR="00FB5023">
        <w:rPr>
          <w:rFonts w:ascii="Calibri" w:eastAsia="Times New Roman" w:hAnsi="Calibri" w:cs="Calibri"/>
          <w:color w:val="000000" w:themeColor="text1"/>
          <w:lang w:val="en-US" w:eastAsia="nb-NO"/>
        </w:rPr>
        <w:t>kr</w:t>
      </w:r>
      <w:proofErr w:type="spellEnd"/>
      <w:r w:rsidR="00FB5023">
        <w:rPr>
          <w:rFonts w:ascii="Calibri" w:eastAsia="Times New Roman" w:hAnsi="Calibri" w:cs="Calibri"/>
          <w:color w:val="000000" w:themeColor="text1"/>
          <w:lang w:val="en-US" w:eastAsia="nb-NO"/>
        </w:rPr>
        <w:t xml:space="preserve"> </w:t>
      </w:r>
      <w:r w:rsidR="00BC3D97">
        <w:rPr>
          <w:rFonts w:ascii="Calibri" w:eastAsia="Times New Roman" w:hAnsi="Calibri" w:cs="Calibri"/>
          <w:color w:val="000000" w:themeColor="text1"/>
          <w:lang w:val="en-US" w:eastAsia="nb-NO"/>
        </w:rPr>
        <w:t xml:space="preserve">over a period of </w:t>
      </w:r>
      <w:r w:rsidR="00FB5023">
        <w:rPr>
          <w:rFonts w:ascii="Calibri" w:eastAsia="Times New Roman" w:hAnsi="Calibri" w:cs="Calibri"/>
          <w:lang w:val="en-US" w:eastAsia="nb-NO"/>
        </w:rPr>
        <w:t>up to</w:t>
      </w:r>
      <w:r w:rsidR="00657C5D" w:rsidRPr="00094E3D">
        <w:rPr>
          <w:rFonts w:ascii="Calibri" w:eastAsia="Times New Roman" w:hAnsi="Calibri" w:cs="Calibri"/>
          <w:lang w:val="en-US" w:eastAsia="nb-NO"/>
        </w:rPr>
        <w:t xml:space="preserve"> </w:t>
      </w:r>
      <w:r w:rsidR="002157B6">
        <w:rPr>
          <w:rFonts w:ascii="Calibri" w:eastAsia="Times New Roman" w:hAnsi="Calibri" w:cs="Calibri"/>
          <w:lang w:val="en-US" w:eastAsia="nb-NO"/>
        </w:rPr>
        <w:t xml:space="preserve">three full-time equivalents. </w:t>
      </w:r>
      <w:r w:rsidR="00D15432" w:rsidRPr="00094E3D">
        <w:rPr>
          <w:rFonts w:ascii="Calibri" w:eastAsia="Times New Roman" w:hAnsi="Calibri" w:cs="Calibri"/>
          <w:lang w:val="en-US" w:eastAsia="nb-NO"/>
        </w:rPr>
        <w:t>Applications exc</w:t>
      </w:r>
      <w:r w:rsidR="00960ABD">
        <w:rPr>
          <w:rFonts w:ascii="Calibri" w:eastAsia="Times New Roman" w:hAnsi="Calibri" w:cs="Calibri"/>
          <w:lang w:val="en-US" w:eastAsia="nb-NO"/>
        </w:rPr>
        <w:t>eeding</w:t>
      </w:r>
      <w:r w:rsidR="005339F0">
        <w:rPr>
          <w:rFonts w:ascii="Calibri" w:eastAsia="Times New Roman" w:hAnsi="Calibri" w:cs="Calibri"/>
          <w:lang w:val="en-US" w:eastAsia="nb-NO"/>
        </w:rPr>
        <w:t xml:space="preserve"> 600 000</w:t>
      </w:r>
      <w:r w:rsidR="00D15432" w:rsidRPr="00094E3D">
        <w:rPr>
          <w:rFonts w:ascii="Calibri" w:eastAsia="Times New Roman" w:hAnsi="Calibri" w:cs="Calibri"/>
          <w:lang w:val="en-US" w:eastAsia="nb-NO"/>
        </w:rPr>
        <w:t xml:space="preserve"> </w:t>
      </w:r>
      <w:proofErr w:type="spellStart"/>
      <w:r w:rsidR="00960ABD">
        <w:rPr>
          <w:rFonts w:ascii="Calibri" w:eastAsia="Times New Roman" w:hAnsi="Calibri" w:cs="Calibri"/>
          <w:lang w:val="en-US" w:eastAsia="nb-NO"/>
        </w:rPr>
        <w:t>kr</w:t>
      </w:r>
      <w:proofErr w:type="spellEnd"/>
      <w:r w:rsidR="00960ABD">
        <w:rPr>
          <w:rFonts w:ascii="Calibri" w:eastAsia="Times New Roman" w:hAnsi="Calibri" w:cs="Calibri"/>
          <w:lang w:val="en-US" w:eastAsia="nb-NO"/>
        </w:rPr>
        <w:t xml:space="preserve"> </w:t>
      </w:r>
      <w:r w:rsidR="00D15432" w:rsidRPr="00094E3D">
        <w:rPr>
          <w:rFonts w:ascii="Calibri" w:eastAsia="Times New Roman" w:hAnsi="Calibri" w:cs="Calibri"/>
          <w:lang w:val="en-US" w:eastAsia="nb-NO"/>
        </w:rPr>
        <w:t>will be rejected.</w:t>
      </w:r>
    </w:p>
    <w:p w14:paraId="20484430" w14:textId="748B5C77" w:rsidR="0012704C" w:rsidRPr="00301C52" w:rsidRDefault="00F0760B" w:rsidP="00301C52">
      <w:pPr>
        <w:rPr>
          <w:rFonts w:cstheme="minorHAnsi"/>
          <w:lang w:val="en-US"/>
        </w:rPr>
      </w:pPr>
      <w:r w:rsidRPr="00094E3D">
        <w:rPr>
          <w:rFonts w:cstheme="minorHAnsi"/>
          <w:lang w:val="en-US"/>
        </w:rPr>
        <w:t>The application for extra fund</w:t>
      </w:r>
      <w:r w:rsidR="00960ABD">
        <w:rPr>
          <w:rFonts w:cstheme="minorHAnsi"/>
          <w:lang w:val="en-US"/>
        </w:rPr>
        <w:t>ing</w:t>
      </w:r>
      <w:r w:rsidRPr="00094E3D">
        <w:rPr>
          <w:rFonts w:cstheme="minorHAnsi"/>
          <w:lang w:val="en-US"/>
        </w:rPr>
        <w:t xml:space="preserve"> must </w:t>
      </w:r>
      <w:r w:rsidR="00E84315">
        <w:rPr>
          <w:rFonts w:cstheme="minorHAnsi"/>
          <w:lang w:val="en-US"/>
        </w:rPr>
        <w:t>be submitted as an</w:t>
      </w:r>
      <w:r w:rsidRPr="00094E3D">
        <w:rPr>
          <w:rFonts w:cstheme="minorHAnsi"/>
          <w:lang w:val="en-US"/>
        </w:rPr>
        <w:t xml:space="preserve"> </w:t>
      </w:r>
      <w:r w:rsidR="00E84315" w:rsidRPr="00094E3D">
        <w:rPr>
          <w:rFonts w:cstheme="minorHAnsi"/>
          <w:lang w:val="en-US"/>
        </w:rPr>
        <w:t xml:space="preserve">attachment </w:t>
      </w:r>
      <w:r w:rsidR="00E84315">
        <w:rPr>
          <w:rFonts w:cstheme="minorHAnsi"/>
          <w:lang w:val="en-US"/>
        </w:rPr>
        <w:t xml:space="preserve">to </w:t>
      </w:r>
      <w:r w:rsidRPr="00094E3D">
        <w:rPr>
          <w:rFonts w:cstheme="minorHAnsi"/>
          <w:lang w:val="en-US"/>
        </w:rPr>
        <w:t xml:space="preserve">the </w:t>
      </w:r>
      <w:r w:rsidR="00094E3D" w:rsidRPr="00094E3D">
        <w:rPr>
          <w:rFonts w:cstheme="minorHAnsi"/>
          <w:lang w:val="en-US"/>
        </w:rPr>
        <w:t xml:space="preserve">project application </w:t>
      </w:r>
      <w:r w:rsidR="0051577C" w:rsidRPr="00094E3D">
        <w:rPr>
          <w:rFonts w:cstheme="minorHAnsi"/>
          <w:lang w:val="en-US"/>
        </w:rPr>
        <w:t>i</w:t>
      </w:r>
      <w:r w:rsidR="00094E3D" w:rsidRPr="00094E3D">
        <w:rPr>
          <w:rFonts w:cstheme="minorHAnsi"/>
          <w:lang w:val="en-US"/>
        </w:rPr>
        <w:t>n</w:t>
      </w:r>
      <w:r w:rsidR="0051577C" w:rsidRPr="00094E3D">
        <w:rPr>
          <w:rFonts w:cstheme="minorHAnsi"/>
          <w:lang w:val="en-US"/>
        </w:rPr>
        <w:t xml:space="preserve"> </w:t>
      </w:r>
      <w:r w:rsidR="00400186" w:rsidRPr="009B5B21">
        <w:rPr>
          <w:lang w:val="en-US"/>
        </w:rPr>
        <w:t>eSøknad</w:t>
      </w:r>
      <w:r w:rsidR="0051577C" w:rsidRPr="00094E3D">
        <w:rPr>
          <w:rFonts w:cstheme="minorHAnsi"/>
          <w:lang w:val="en-US"/>
        </w:rPr>
        <w:t>.</w:t>
      </w:r>
    </w:p>
    <w:p w14:paraId="558BA4CE" w14:textId="771956B5" w:rsidR="0051577C" w:rsidRDefault="0051577C" w:rsidP="0051577C"/>
    <w:p w14:paraId="16D3D1BA" w14:textId="43CC0367" w:rsidR="0051577C" w:rsidRPr="0013733A" w:rsidRDefault="00F76BBE" w:rsidP="00BC717F">
      <w:pPr>
        <w:pStyle w:val="Overskrift2"/>
        <w:rPr>
          <w:lang w:val="en-US"/>
        </w:rPr>
      </w:pPr>
      <w:r w:rsidRPr="00F76BBE">
        <w:rPr>
          <w:lang w:val="en-US"/>
        </w:rPr>
        <w:t xml:space="preserve">Please provide a detailed description of how the </w:t>
      </w:r>
      <w:r w:rsidR="001E5EA7">
        <w:rPr>
          <w:lang w:val="en-US"/>
        </w:rPr>
        <w:t>extra</w:t>
      </w:r>
      <w:r w:rsidRPr="00F76BBE">
        <w:rPr>
          <w:lang w:val="en-US"/>
        </w:rPr>
        <w:t xml:space="preserve"> fund</w:t>
      </w:r>
      <w:r w:rsidR="0096064C">
        <w:rPr>
          <w:lang w:val="en-US"/>
        </w:rPr>
        <w:t>ing</w:t>
      </w:r>
      <w:r w:rsidRPr="00F76BBE">
        <w:rPr>
          <w:lang w:val="en-US"/>
        </w:rPr>
        <w:t xml:space="preserve"> for </w:t>
      </w:r>
      <w:r w:rsidR="000A3E78">
        <w:rPr>
          <w:lang w:val="en-US"/>
        </w:rPr>
        <w:t>running</w:t>
      </w:r>
      <w:r w:rsidRPr="00F76BBE">
        <w:rPr>
          <w:lang w:val="en-US"/>
        </w:rPr>
        <w:t xml:space="preserve"> costs will be used</w:t>
      </w:r>
      <w:r w:rsidR="009847D9">
        <w:rPr>
          <w:lang w:val="en-US"/>
        </w:rPr>
        <w:t>:</w:t>
      </w:r>
    </w:p>
    <w:p w14:paraId="57219A45" w14:textId="0F6C95EB" w:rsidR="0012704C" w:rsidRDefault="0051577C" w:rsidP="0051577C"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193FE3E9" wp14:editId="044B1B95">
                <wp:extent cx="5939625" cy="1790700"/>
                <wp:effectExtent l="0" t="0" r="23495" b="1905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6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7EA18" w14:textId="359CB7BB" w:rsidR="00AB102E" w:rsidRPr="00E50488" w:rsidRDefault="00AB102E" w:rsidP="00AB10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3FE3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67.7pt;height:1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">
                <v:textbox>
                  <w:txbxContent>
                    <w:p w14:paraId="7F67EA18" w14:textId="359CB7BB" w:rsidR="00AB102E" w:rsidRPr="00E50488" w:rsidRDefault="00AB102E" w:rsidP="00AB102E"/>
                  </w:txbxContent>
                </v:textbox>
                <w10:anchorlock/>
              </v:shape>
            </w:pict>
          </mc:Fallback>
        </mc:AlternateContent>
      </w:r>
    </w:p>
    <w:p w14:paraId="03E3B808" w14:textId="74510035" w:rsidR="0051577C" w:rsidRPr="009C41BA" w:rsidRDefault="00D47760" w:rsidP="00BC717F">
      <w:pPr>
        <w:pStyle w:val="Overskrift2"/>
        <w:rPr>
          <w:lang w:val="en-US"/>
        </w:rPr>
      </w:pPr>
      <w:r w:rsidRPr="00FC6E15">
        <w:rPr>
          <w:lang w:val="en-US"/>
        </w:rPr>
        <w:t xml:space="preserve">Describe </w:t>
      </w:r>
      <w:r w:rsidR="005A06CA">
        <w:rPr>
          <w:lang w:val="en-US"/>
        </w:rPr>
        <w:t>the</w:t>
      </w:r>
      <w:r w:rsidRPr="00FC6E15">
        <w:rPr>
          <w:lang w:val="en-US"/>
        </w:rPr>
        <w:t xml:space="preserve"> consequen</w:t>
      </w:r>
      <w:r w:rsidR="00C7297C">
        <w:rPr>
          <w:lang w:val="en-US"/>
        </w:rPr>
        <w:t>c</w:t>
      </w:r>
      <w:r w:rsidRPr="00FC6E15">
        <w:rPr>
          <w:lang w:val="en-US"/>
        </w:rPr>
        <w:t xml:space="preserve">es </w:t>
      </w:r>
      <w:r w:rsidR="005A06CA">
        <w:rPr>
          <w:lang w:val="en-US"/>
        </w:rPr>
        <w:t xml:space="preserve">for your project if </w:t>
      </w:r>
      <w:r w:rsidR="001E5EA7">
        <w:rPr>
          <w:lang w:val="en-US"/>
        </w:rPr>
        <w:t>extra</w:t>
      </w:r>
      <w:r w:rsidRPr="00FC6E15">
        <w:rPr>
          <w:lang w:val="en-US"/>
        </w:rPr>
        <w:t xml:space="preserve"> fund</w:t>
      </w:r>
      <w:r w:rsidR="00AE21A1">
        <w:rPr>
          <w:lang w:val="en-US"/>
        </w:rPr>
        <w:t xml:space="preserve">ing for </w:t>
      </w:r>
      <w:r w:rsidR="000A3E78">
        <w:rPr>
          <w:lang w:val="en-US"/>
        </w:rPr>
        <w:t>running</w:t>
      </w:r>
      <w:r w:rsidRPr="00FC6E15">
        <w:rPr>
          <w:lang w:val="en-US"/>
        </w:rPr>
        <w:t xml:space="preserve"> costs </w:t>
      </w:r>
      <w:r w:rsidR="00AE21A1">
        <w:rPr>
          <w:lang w:val="en-US"/>
        </w:rPr>
        <w:t>is not granted</w:t>
      </w:r>
      <w:r w:rsidR="00FC6E15" w:rsidRPr="00FC6E15">
        <w:rPr>
          <w:lang w:val="en-US"/>
        </w:rPr>
        <w:t xml:space="preserve">. </w:t>
      </w:r>
      <w:r w:rsidR="00B56C1A">
        <w:rPr>
          <w:lang w:val="en-US"/>
        </w:rPr>
        <w:t>Outline</w:t>
      </w:r>
      <w:r w:rsidR="00FC6E15" w:rsidRPr="009C41BA">
        <w:rPr>
          <w:lang w:val="en-US"/>
        </w:rPr>
        <w:t xml:space="preserve"> alternative plan</w:t>
      </w:r>
      <w:r w:rsidR="00B56C1A">
        <w:rPr>
          <w:lang w:val="en-US"/>
        </w:rPr>
        <w:t>s</w:t>
      </w:r>
      <w:r w:rsidR="00FC6E15" w:rsidRPr="009C41BA">
        <w:rPr>
          <w:lang w:val="en-US"/>
        </w:rPr>
        <w:t xml:space="preserve"> for </w:t>
      </w:r>
      <w:r w:rsidR="00B56C1A">
        <w:rPr>
          <w:lang w:val="en-US"/>
        </w:rPr>
        <w:t>securing such</w:t>
      </w:r>
      <w:r w:rsidR="00FC6E15" w:rsidRPr="009C41BA">
        <w:rPr>
          <w:lang w:val="en-US"/>
        </w:rPr>
        <w:t xml:space="preserve"> fund</w:t>
      </w:r>
      <w:r w:rsidR="00B56C1A">
        <w:rPr>
          <w:lang w:val="en-US"/>
        </w:rPr>
        <w:t>ing</w:t>
      </w:r>
      <w:r w:rsidR="009847D9">
        <w:rPr>
          <w:lang w:val="en-US"/>
        </w:rPr>
        <w:t>:</w:t>
      </w:r>
    </w:p>
    <w:p w14:paraId="0659011A" w14:textId="3A00860C" w:rsidR="00C43DA1" w:rsidRPr="00D3165D" w:rsidRDefault="0051577C" w:rsidP="00D3165D"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6A1E9A93" wp14:editId="7C94A6F7">
                <wp:extent cx="5939625" cy="1516380"/>
                <wp:effectExtent l="0" t="0" r="23495" b="2667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625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FB463" w14:textId="523B269F" w:rsidR="00AB102E" w:rsidRPr="00E50488" w:rsidRDefault="00AB102E" w:rsidP="00AB10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1E9A93" id="Text Box 7" o:spid="_x0000_s1027" type="#_x0000_t202" style="width:467.7pt;height:1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">
                <v:textbox>
                  <w:txbxContent>
                    <w:p w14:paraId="492FB463" w14:textId="523B269F" w:rsidR="00AB102E" w:rsidRPr="00E50488" w:rsidRDefault="00AB102E" w:rsidP="00AB102E"/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C43DA1" w:rsidRPr="00D3165D" w:rsidSect="00931A40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BE88" w14:textId="77777777" w:rsidR="00FC6477" w:rsidRDefault="00FC6477" w:rsidP="008C7937">
      <w:pPr>
        <w:spacing w:after="0" w:line="240" w:lineRule="auto"/>
      </w:pPr>
      <w:r>
        <w:separator/>
      </w:r>
    </w:p>
  </w:endnote>
  <w:endnote w:type="continuationSeparator" w:id="0">
    <w:p w14:paraId="4C049C32" w14:textId="77777777" w:rsidR="00FC6477" w:rsidRDefault="00FC6477" w:rsidP="008C7937">
      <w:pPr>
        <w:spacing w:after="0" w:line="240" w:lineRule="auto"/>
      </w:pPr>
      <w:r>
        <w:continuationSeparator/>
      </w:r>
    </w:p>
  </w:endnote>
  <w:endnote w:type="continuationNotice" w:id="1">
    <w:p w14:paraId="726ADF1A" w14:textId="77777777" w:rsidR="00FC6477" w:rsidRDefault="00FC64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C5CE" w14:textId="3077A407" w:rsidR="00BB72C3" w:rsidRDefault="007F07F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78DC64E0" wp14:editId="202BE9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5925" cy="295275"/>
              <wp:effectExtent l="0" t="0" r="3175" b="0"/>
              <wp:wrapNone/>
              <wp:docPr id="1274043312" name="Tekstboks 2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9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18376" w14:textId="558D1358" w:rsidR="007F07FA" w:rsidRPr="007F07FA" w:rsidRDefault="007F07FA" w:rsidP="007F07F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F07F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C64E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30" type="#_x0000_t202" alt="Åpen" style="position:absolute;margin-left:0;margin-top:0;width:32.75pt;height:23.25pt;z-index:25166029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" filled="f" stroked="f">
              <v:textbox style="mso-fit-shape-to-text:t" inset="20pt,0,0,15pt">
                <w:txbxContent>
                  <w:p w14:paraId="1B318376" w14:textId="558D1358" w:rsidR="007F07FA" w:rsidRPr="007F07FA" w:rsidRDefault="007F07FA" w:rsidP="007F07F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7F07FA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0D0A" w14:textId="40B390AE" w:rsidR="00D34FA5" w:rsidRPr="00F707AD" w:rsidRDefault="007F07FA">
    <w:pPr>
      <w:pStyle w:val="Bunntekst"/>
      <w:rPr>
        <w:sz w:val="20"/>
      </w:rPr>
    </w:pPr>
    <w:r>
      <w:rPr>
        <w:noProof/>
        <w:color w:val="808080" w:themeColor="background1" w:themeShade="80"/>
        <w:sz w:val="20"/>
        <w:lang w:eastAsia="nb-NO"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43C23495" wp14:editId="0B9950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5925" cy="295275"/>
              <wp:effectExtent l="0" t="0" r="3175" b="0"/>
              <wp:wrapNone/>
              <wp:docPr id="1525854741" name="Tekstboks 3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9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75770" w14:textId="61B22DF1" w:rsidR="007F07FA" w:rsidRPr="007F07FA" w:rsidRDefault="007F07FA" w:rsidP="007F07F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F07F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23495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31" type="#_x0000_t202" alt="Åpen" style="position:absolute;margin-left:0;margin-top:0;width:32.75pt;height:23.25pt;z-index:25166131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" filled="f" stroked="f">
              <v:textbox style="mso-fit-shape-to-text:t" inset="20pt,0,0,15pt">
                <w:txbxContent>
                  <w:p w14:paraId="11075770" w14:textId="61B22DF1" w:rsidR="007F07FA" w:rsidRPr="007F07FA" w:rsidRDefault="007F07FA" w:rsidP="007F07F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7F07FA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704C">
      <w:rPr>
        <w:noProof/>
        <w:color w:val="808080" w:themeColor="background1" w:themeShade="80"/>
        <w:sz w:val="20"/>
        <w:lang w:eastAsia="nb-N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62A6D2" wp14:editId="5D6ADCEB">
              <wp:simplePos x="0" y="0"/>
              <wp:positionH relativeFrom="column">
                <wp:posOffset>21946</wp:posOffset>
              </wp:positionH>
              <wp:positionV relativeFrom="paragraph">
                <wp:posOffset>-124308</wp:posOffset>
              </wp:positionV>
              <wp:extent cx="5924550" cy="18604"/>
              <wp:effectExtent l="0" t="0" r="0" b="635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550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0B80D6" id="Rectangle 38" o:spid="_x0000_s1026" style="position:absolute;margin-left:1.75pt;margin-top:-9.8pt;width:466.5pt;height:1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" fillcolor="black [3213]" stroked="f" strokeweight="1pt">
              <w10:wrap type="square"/>
            </v:rect>
          </w:pict>
        </mc:Fallback>
      </mc:AlternateContent>
    </w:r>
    <w:r w:rsidR="00D34FA5">
      <w:rPr>
        <w:noProof/>
        <w:color w:val="808080" w:themeColor="background1" w:themeShade="80"/>
        <w:sz w:val="20"/>
        <w:lang w:eastAsia="nb-N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67A975E" wp14:editId="31B8400B">
              <wp:simplePos x="0" y="0"/>
              <wp:positionH relativeFrom="column">
                <wp:posOffset>-25400</wp:posOffset>
              </wp:positionH>
              <wp:positionV relativeFrom="paragraph">
                <wp:posOffset>-68580</wp:posOffset>
              </wp:positionV>
              <wp:extent cx="3365500" cy="254000"/>
              <wp:effectExtent l="0" t="0" r="635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00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B75A0C" w14:textId="7C797EE0" w:rsidR="0012704C" w:rsidRPr="006F5B5D" w:rsidRDefault="0012704C" w:rsidP="0012704C">
                          <w:pPr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7F7F7F" w:themeColor="text1" w:themeTint="80"/>
                              <w:szCs w:val="28"/>
                            </w:rPr>
                            <w:t>Samarbeidsorganet - Helse Midt-Norge</w:t>
                          </w:r>
                          <w:r w:rsidR="002772C6">
                            <w:rPr>
                              <w:color w:val="7F7F7F" w:themeColor="text1" w:themeTint="80"/>
                              <w:szCs w:val="28"/>
                            </w:rPr>
                            <w:t xml:space="preserve"> </w:t>
                          </w:r>
                        </w:p>
                        <w:p w14:paraId="3E7FBF27" w14:textId="67A9F8B6" w:rsidR="00D34FA5" w:rsidRPr="006F5B5D" w:rsidRDefault="00D34FA5">
                          <w:pPr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7A975E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0" type="#_x0000_t202" style="position:absolute;margin-left:-2pt;margin-top:-5.4pt;width:265pt;height:20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" fillcolor="white [3201]" stroked="f" strokeweight=".5pt">
              <v:textbox>
                <w:txbxContent>
                  <w:p w14:paraId="7EB75A0C" w14:textId="7C797EE0" w:rsidR="0012704C" w:rsidRPr="006F5B5D" w:rsidRDefault="0012704C" w:rsidP="0012704C">
                    <w:pPr>
                      <w:rPr>
                        <w:color w:val="7F7F7F" w:themeColor="text1" w:themeTint="80"/>
                        <w:sz w:val="28"/>
                        <w:szCs w:val="28"/>
                      </w:rPr>
                    </w:pPr>
                    <w:r>
                      <w:rPr>
                        <w:color w:val="7F7F7F" w:themeColor="text1" w:themeTint="80"/>
                        <w:szCs w:val="28"/>
                      </w:rPr>
                      <w:t>Samarbeidsorganet - Helse Midt-Norge</w:t>
                    </w:r>
                    <w:r w:rsidR="002772C6">
                      <w:rPr>
                        <w:color w:val="7F7F7F" w:themeColor="text1" w:themeTint="80"/>
                        <w:szCs w:val="28"/>
                      </w:rPr>
                      <w:t xml:space="preserve"> </w:t>
                    </w:r>
                  </w:p>
                  <w:p w14:paraId="3E7FBF27" w14:textId="67A9F8B6" w:rsidR="00D34FA5" w:rsidRPr="006F5B5D" w:rsidRDefault="00D34FA5">
                    <w:pPr>
                      <w:rPr>
                        <w:color w:val="7F7F7F" w:themeColor="text1" w:themeTint="8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7B75" w14:textId="4378844D" w:rsidR="00BB72C3" w:rsidRDefault="007F07F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01784948" wp14:editId="1CC305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5925" cy="295275"/>
              <wp:effectExtent l="0" t="0" r="3175" b="0"/>
              <wp:wrapNone/>
              <wp:docPr id="263713358" name="Tekstboks 1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9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9D066" w14:textId="02BCB6F2" w:rsidR="007F07FA" w:rsidRPr="007F07FA" w:rsidRDefault="007F07FA" w:rsidP="007F07F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F07F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84948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33" type="#_x0000_t202" alt="Åpen" style="position:absolute;margin-left:0;margin-top:0;width:32.75pt;height:23.25pt;z-index:25165926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" filled="f" stroked="f">
              <v:textbox style="mso-fit-shape-to-text:t" inset="20pt,0,0,15pt">
                <w:txbxContent>
                  <w:p w14:paraId="58F9D066" w14:textId="02BCB6F2" w:rsidR="007F07FA" w:rsidRPr="007F07FA" w:rsidRDefault="007F07FA" w:rsidP="007F07F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7F07FA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0709" w14:textId="77777777" w:rsidR="00FC6477" w:rsidRDefault="00FC6477" w:rsidP="008C7937">
      <w:pPr>
        <w:spacing w:after="0" w:line="240" w:lineRule="auto"/>
      </w:pPr>
      <w:r>
        <w:separator/>
      </w:r>
    </w:p>
  </w:footnote>
  <w:footnote w:type="continuationSeparator" w:id="0">
    <w:p w14:paraId="4B612912" w14:textId="77777777" w:rsidR="00FC6477" w:rsidRDefault="00FC6477" w:rsidP="008C7937">
      <w:pPr>
        <w:spacing w:after="0" w:line="240" w:lineRule="auto"/>
      </w:pPr>
      <w:r>
        <w:continuationSeparator/>
      </w:r>
    </w:p>
  </w:footnote>
  <w:footnote w:type="continuationNotice" w:id="1">
    <w:p w14:paraId="3F6DCF8A" w14:textId="77777777" w:rsidR="00FC6477" w:rsidRDefault="00FC64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D6EC" w14:textId="77777777" w:rsidR="00D34FA5" w:rsidRPr="00B66CF1" w:rsidRDefault="25EA1434" w:rsidP="005103EC">
    <w:pPr>
      <w:pStyle w:val="Topptekst"/>
      <w:jc w:val="center"/>
    </w:pPr>
    <w:r>
      <w:rPr>
        <w:noProof/>
        <w:lang w:eastAsia="nb-NO"/>
      </w:rPr>
      <w:drawing>
        <wp:inline distT="0" distB="0" distL="0" distR="0" wp14:anchorId="14B168C3" wp14:editId="3DBEFBDD">
          <wp:extent cx="2073275" cy="351155"/>
          <wp:effectExtent l="0" t="0" r="3175" b="0"/>
          <wp:docPr id="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351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760B4D" w14:textId="77777777" w:rsidR="00D34FA5" w:rsidRPr="00320C3A" w:rsidRDefault="00D34FA5" w:rsidP="005103EC">
    <w:pPr>
      <w:pStyle w:val="Topptekst"/>
      <w:jc w:val="center"/>
      <w:rPr>
        <w:rFonts w:ascii="Calibri" w:hAnsi="Calibri" w:cs="Calibri"/>
        <w:b/>
        <w:color w:val="595959"/>
      </w:rPr>
    </w:pPr>
    <w:r w:rsidRPr="00320C3A">
      <w:rPr>
        <w:rFonts w:ascii="Calibri" w:hAnsi="Calibri" w:cs="Calibri"/>
        <w:b/>
        <w:color w:val="595959"/>
      </w:rPr>
      <w:t>Regionalt samarbeidsorgan for utdanning, forskning og innovasjon</w:t>
    </w:r>
  </w:p>
  <w:p w14:paraId="1D9C7492" w14:textId="77777777" w:rsidR="00D34FA5" w:rsidRDefault="00D34FA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D05"/>
    <w:multiLevelType w:val="multilevel"/>
    <w:tmpl w:val="77DA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25DF3"/>
    <w:multiLevelType w:val="hybridMultilevel"/>
    <w:tmpl w:val="0318F8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27DFC"/>
    <w:multiLevelType w:val="multilevel"/>
    <w:tmpl w:val="E24C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F765F"/>
    <w:multiLevelType w:val="multilevel"/>
    <w:tmpl w:val="F312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60365E"/>
    <w:multiLevelType w:val="hybridMultilevel"/>
    <w:tmpl w:val="E280D48C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716112E"/>
    <w:multiLevelType w:val="multilevel"/>
    <w:tmpl w:val="A938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DE0586"/>
    <w:multiLevelType w:val="multilevel"/>
    <w:tmpl w:val="4B3A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E34CCC"/>
    <w:multiLevelType w:val="multilevel"/>
    <w:tmpl w:val="D37A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6513D0"/>
    <w:multiLevelType w:val="multilevel"/>
    <w:tmpl w:val="7808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526A2E"/>
    <w:multiLevelType w:val="multilevel"/>
    <w:tmpl w:val="8F8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B965E1"/>
    <w:multiLevelType w:val="multilevel"/>
    <w:tmpl w:val="4734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61164E"/>
    <w:multiLevelType w:val="multilevel"/>
    <w:tmpl w:val="C6B2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626EB6"/>
    <w:multiLevelType w:val="multilevel"/>
    <w:tmpl w:val="0D0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FF3A01"/>
    <w:multiLevelType w:val="multilevel"/>
    <w:tmpl w:val="E52E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CC04DE"/>
    <w:multiLevelType w:val="hybridMultilevel"/>
    <w:tmpl w:val="AF5877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D3EFB"/>
    <w:multiLevelType w:val="hybridMultilevel"/>
    <w:tmpl w:val="FA02D45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E0C87"/>
    <w:multiLevelType w:val="multilevel"/>
    <w:tmpl w:val="7996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2F53AC"/>
    <w:multiLevelType w:val="multilevel"/>
    <w:tmpl w:val="89B2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8F4715"/>
    <w:multiLevelType w:val="hybridMultilevel"/>
    <w:tmpl w:val="5E1A7B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209F3C26"/>
    <w:multiLevelType w:val="multilevel"/>
    <w:tmpl w:val="56B6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A7136A"/>
    <w:multiLevelType w:val="multilevel"/>
    <w:tmpl w:val="19BC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8B4543"/>
    <w:multiLevelType w:val="multilevel"/>
    <w:tmpl w:val="CEA8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D96BFD"/>
    <w:multiLevelType w:val="multilevel"/>
    <w:tmpl w:val="3466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7875D1"/>
    <w:multiLevelType w:val="multilevel"/>
    <w:tmpl w:val="59F6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8D16EC"/>
    <w:multiLevelType w:val="multilevel"/>
    <w:tmpl w:val="3AFA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0C6B66"/>
    <w:multiLevelType w:val="hybridMultilevel"/>
    <w:tmpl w:val="FD7C1E8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272705E"/>
    <w:multiLevelType w:val="multilevel"/>
    <w:tmpl w:val="239A1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6D20E1"/>
    <w:multiLevelType w:val="multilevel"/>
    <w:tmpl w:val="4120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B64359"/>
    <w:multiLevelType w:val="multilevel"/>
    <w:tmpl w:val="C37C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F52E08"/>
    <w:multiLevelType w:val="multilevel"/>
    <w:tmpl w:val="68B4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CE4225"/>
    <w:multiLevelType w:val="hybridMultilevel"/>
    <w:tmpl w:val="AA843F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184D95"/>
    <w:multiLevelType w:val="multilevel"/>
    <w:tmpl w:val="261E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946BFF"/>
    <w:multiLevelType w:val="hybridMultilevel"/>
    <w:tmpl w:val="060C60E8"/>
    <w:lvl w:ilvl="0" w:tplc="FD5410F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0803596"/>
    <w:multiLevelType w:val="hybridMultilevel"/>
    <w:tmpl w:val="7E76D58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C23D80"/>
    <w:multiLevelType w:val="hybridMultilevel"/>
    <w:tmpl w:val="026407B2"/>
    <w:lvl w:ilvl="0" w:tplc="87984FE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4BD459D"/>
    <w:multiLevelType w:val="hybridMultilevel"/>
    <w:tmpl w:val="FB92AED8"/>
    <w:lvl w:ilvl="0" w:tplc="E3582F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673301"/>
    <w:multiLevelType w:val="multilevel"/>
    <w:tmpl w:val="AF70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E10F3E"/>
    <w:multiLevelType w:val="multilevel"/>
    <w:tmpl w:val="F4F85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61F61BA"/>
    <w:multiLevelType w:val="hybridMultilevel"/>
    <w:tmpl w:val="AB92A5C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4B844E64"/>
    <w:multiLevelType w:val="multilevel"/>
    <w:tmpl w:val="3204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2E0BB5"/>
    <w:multiLevelType w:val="hybridMultilevel"/>
    <w:tmpl w:val="A6F6CA5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2D92003"/>
    <w:multiLevelType w:val="multilevel"/>
    <w:tmpl w:val="7A9C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731E6D"/>
    <w:multiLevelType w:val="hybridMultilevel"/>
    <w:tmpl w:val="16BA46F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C5611B"/>
    <w:multiLevelType w:val="hybridMultilevel"/>
    <w:tmpl w:val="C916FF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973388"/>
    <w:multiLevelType w:val="multilevel"/>
    <w:tmpl w:val="2BEC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CD7496"/>
    <w:multiLevelType w:val="multilevel"/>
    <w:tmpl w:val="EA5C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B842DD"/>
    <w:multiLevelType w:val="multilevel"/>
    <w:tmpl w:val="BDD4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413AD7"/>
    <w:multiLevelType w:val="multilevel"/>
    <w:tmpl w:val="24DE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A97921"/>
    <w:multiLevelType w:val="multilevel"/>
    <w:tmpl w:val="53EC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EB3C3C"/>
    <w:multiLevelType w:val="multilevel"/>
    <w:tmpl w:val="1CC406EE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</w:lvl>
    <w:lvl w:ilvl="2">
      <w:start w:val="1"/>
      <w:numFmt w:val="bullet"/>
      <w:lvlText w:val=""/>
      <w:lvlJc w:val="left"/>
      <w:pPr>
        <w:ind w:left="242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2" w:hanging="1080"/>
      </w:pPr>
    </w:lvl>
    <w:lvl w:ilvl="4">
      <w:start w:val="1"/>
      <w:numFmt w:val="decimal"/>
      <w:lvlText w:val="%1.%2.%3.%4.%5."/>
      <w:lvlJc w:val="left"/>
      <w:pPr>
        <w:ind w:left="2782" w:hanging="1080"/>
      </w:pPr>
    </w:lvl>
    <w:lvl w:ilvl="5">
      <w:start w:val="1"/>
      <w:numFmt w:val="decimal"/>
      <w:lvlText w:val="%1.%2.%3.%4.%5.%6."/>
      <w:lvlJc w:val="left"/>
      <w:pPr>
        <w:ind w:left="3142" w:hanging="1440"/>
      </w:pPr>
    </w:lvl>
    <w:lvl w:ilvl="6">
      <w:start w:val="1"/>
      <w:numFmt w:val="decimal"/>
      <w:lvlText w:val="%1.%2.%3.%4.%5.%6.%7."/>
      <w:lvlJc w:val="left"/>
      <w:pPr>
        <w:ind w:left="3142" w:hanging="1440"/>
      </w:pPr>
    </w:lvl>
    <w:lvl w:ilvl="7">
      <w:start w:val="1"/>
      <w:numFmt w:val="decimal"/>
      <w:lvlText w:val="%1.%2.%3.%4.%5.%6.%7.%8."/>
      <w:lvlJc w:val="left"/>
      <w:pPr>
        <w:ind w:left="3502" w:hanging="1800"/>
      </w:pPr>
    </w:lvl>
    <w:lvl w:ilvl="8">
      <w:start w:val="1"/>
      <w:numFmt w:val="decimal"/>
      <w:lvlText w:val="%1.%2.%3.%4.%5.%6.%7.%8.%9."/>
      <w:lvlJc w:val="left"/>
      <w:pPr>
        <w:ind w:left="3502" w:hanging="1800"/>
      </w:pPr>
    </w:lvl>
  </w:abstractNum>
  <w:abstractNum w:abstractNumId="50" w15:restartNumberingAfterBreak="0">
    <w:nsid w:val="62F10345"/>
    <w:multiLevelType w:val="multilevel"/>
    <w:tmpl w:val="44D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162D58"/>
    <w:multiLevelType w:val="multilevel"/>
    <w:tmpl w:val="68BE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0859D2"/>
    <w:multiLevelType w:val="hybridMultilevel"/>
    <w:tmpl w:val="2AE62B4C"/>
    <w:lvl w:ilvl="0" w:tplc="0414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3" w15:restartNumberingAfterBreak="0">
    <w:nsid w:val="6E544D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0815117"/>
    <w:multiLevelType w:val="hybridMultilevel"/>
    <w:tmpl w:val="70B40E6A"/>
    <w:lvl w:ilvl="0" w:tplc="5C8616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3154647"/>
    <w:multiLevelType w:val="hybridMultilevel"/>
    <w:tmpl w:val="917CC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75087E"/>
    <w:multiLevelType w:val="multilevel"/>
    <w:tmpl w:val="D694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B61998"/>
    <w:multiLevelType w:val="hybridMultilevel"/>
    <w:tmpl w:val="18BE71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235139"/>
    <w:multiLevelType w:val="multilevel"/>
    <w:tmpl w:val="8064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2C4523"/>
    <w:multiLevelType w:val="hybridMultilevel"/>
    <w:tmpl w:val="1DD60C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4D7A98"/>
    <w:multiLevelType w:val="hybridMultilevel"/>
    <w:tmpl w:val="643CD1DE"/>
    <w:lvl w:ilvl="0" w:tplc="DC8ECB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8131">
    <w:abstractNumId w:val="19"/>
  </w:num>
  <w:num w:numId="2" w16cid:durableId="1385566846">
    <w:abstractNumId w:val="23"/>
  </w:num>
  <w:num w:numId="3" w16cid:durableId="602614830">
    <w:abstractNumId w:val="47"/>
  </w:num>
  <w:num w:numId="4" w16cid:durableId="1677338439">
    <w:abstractNumId w:val="44"/>
  </w:num>
  <w:num w:numId="5" w16cid:durableId="911038390">
    <w:abstractNumId w:val="29"/>
  </w:num>
  <w:num w:numId="6" w16cid:durableId="1574272857">
    <w:abstractNumId w:val="48"/>
  </w:num>
  <w:num w:numId="7" w16cid:durableId="1258825576">
    <w:abstractNumId w:val="46"/>
  </w:num>
  <w:num w:numId="8" w16cid:durableId="1303071716">
    <w:abstractNumId w:val="2"/>
  </w:num>
  <w:num w:numId="9" w16cid:durableId="1995597314">
    <w:abstractNumId w:val="42"/>
  </w:num>
  <w:num w:numId="10" w16cid:durableId="944310242">
    <w:abstractNumId w:val="54"/>
  </w:num>
  <w:num w:numId="11" w16cid:durableId="349380148">
    <w:abstractNumId w:val="49"/>
  </w:num>
  <w:num w:numId="12" w16cid:durableId="556890586">
    <w:abstractNumId w:val="34"/>
  </w:num>
  <w:num w:numId="13" w16cid:durableId="165174872">
    <w:abstractNumId w:val="52"/>
  </w:num>
  <w:num w:numId="14" w16cid:durableId="488595309">
    <w:abstractNumId w:val="15"/>
  </w:num>
  <w:num w:numId="15" w16cid:durableId="1652370132">
    <w:abstractNumId w:val="40"/>
  </w:num>
  <w:num w:numId="16" w16cid:durableId="724177569">
    <w:abstractNumId w:val="43"/>
  </w:num>
  <w:num w:numId="17" w16cid:durableId="1588952778">
    <w:abstractNumId w:val="38"/>
  </w:num>
  <w:num w:numId="18" w16cid:durableId="1109861289">
    <w:abstractNumId w:val="32"/>
  </w:num>
  <w:num w:numId="19" w16cid:durableId="1992169629">
    <w:abstractNumId w:val="33"/>
  </w:num>
  <w:num w:numId="20" w16cid:durableId="375739062">
    <w:abstractNumId w:val="53"/>
  </w:num>
  <w:num w:numId="21" w16cid:durableId="964431784">
    <w:abstractNumId w:val="59"/>
  </w:num>
  <w:num w:numId="22" w16cid:durableId="314526982">
    <w:abstractNumId w:val="30"/>
  </w:num>
  <w:num w:numId="23" w16cid:durableId="852038862">
    <w:abstractNumId w:val="21"/>
  </w:num>
  <w:num w:numId="24" w16cid:durableId="1137574070">
    <w:abstractNumId w:val="56"/>
  </w:num>
  <w:num w:numId="25" w16cid:durableId="396779328">
    <w:abstractNumId w:val="51"/>
  </w:num>
  <w:num w:numId="26" w16cid:durableId="231737215">
    <w:abstractNumId w:val="3"/>
  </w:num>
  <w:num w:numId="27" w16cid:durableId="813331913">
    <w:abstractNumId w:val="6"/>
  </w:num>
  <w:num w:numId="28" w16cid:durableId="908805789">
    <w:abstractNumId w:val="50"/>
  </w:num>
  <w:num w:numId="29" w16cid:durableId="1459571519">
    <w:abstractNumId w:val="24"/>
  </w:num>
  <w:num w:numId="30" w16cid:durableId="1252424847">
    <w:abstractNumId w:val="39"/>
  </w:num>
  <w:num w:numId="31" w16cid:durableId="638342261">
    <w:abstractNumId w:val="20"/>
  </w:num>
  <w:num w:numId="32" w16cid:durableId="467819993">
    <w:abstractNumId w:val="9"/>
  </w:num>
  <w:num w:numId="33" w16cid:durableId="2130394488">
    <w:abstractNumId w:val="0"/>
  </w:num>
  <w:num w:numId="34" w16cid:durableId="1132943679">
    <w:abstractNumId w:val="41"/>
  </w:num>
  <w:num w:numId="35" w16cid:durableId="912470781">
    <w:abstractNumId w:val="37"/>
  </w:num>
  <w:num w:numId="36" w16cid:durableId="1670132614">
    <w:abstractNumId w:val="58"/>
  </w:num>
  <w:num w:numId="37" w16cid:durableId="1517382565">
    <w:abstractNumId w:val="28"/>
  </w:num>
  <w:num w:numId="38" w16cid:durableId="1492598738">
    <w:abstractNumId w:val="22"/>
  </w:num>
  <w:num w:numId="39" w16cid:durableId="1663269936">
    <w:abstractNumId w:val="27"/>
  </w:num>
  <w:num w:numId="40" w16cid:durableId="1376156434">
    <w:abstractNumId w:val="7"/>
  </w:num>
  <w:num w:numId="41" w16cid:durableId="976565839">
    <w:abstractNumId w:val="26"/>
  </w:num>
  <w:num w:numId="42" w16cid:durableId="1738282058">
    <w:abstractNumId w:val="36"/>
  </w:num>
  <w:num w:numId="43" w16cid:durableId="1920675221">
    <w:abstractNumId w:val="16"/>
  </w:num>
  <w:num w:numId="44" w16cid:durableId="1721831061">
    <w:abstractNumId w:val="5"/>
  </w:num>
  <w:num w:numId="45" w16cid:durableId="1151480916">
    <w:abstractNumId w:val="31"/>
  </w:num>
  <w:num w:numId="46" w16cid:durableId="981621147">
    <w:abstractNumId w:val="10"/>
  </w:num>
  <w:num w:numId="47" w16cid:durableId="17699895">
    <w:abstractNumId w:val="13"/>
  </w:num>
  <w:num w:numId="48" w16cid:durableId="2057392408">
    <w:abstractNumId w:val="17"/>
  </w:num>
  <w:num w:numId="49" w16cid:durableId="846293041">
    <w:abstractNumId w:val="8"/>
  </w:num>
  <w:num w:numId="50" w16cid:durableId="1584686315">
    <w:abstractNumId w:val="12"/>
  </w:num>
  <w:num w:numId="51" w16cid:durableId="1681355022">
    <w:abstractNumId w:val="45"/>
  </w:num>
  <w:num w:numId="52" w16cid:durableId="1996951458">
    <w:abstractNumId w:val="11"/>
  </w:num>
  <w:num w:numId="53" w16cid:durableId="1890990185">
    <w:abstractNumId w:val="57"/>
  </w:num>
  <w:num w:numId="54" w16cid:durableId="1391922620">
    <w:abstractNumId w:val="55"/>
  </w:num>
  <w:num w:numId="55" w16cid:durableId="2024629744">
    <w:abstractNumId w:val="4"/>
  </w:num>
  <w:num w:numId="56" w16cid:durableId="1049839160">
    <w:abstractNumId w:val="1"/>
  </w:num>
  <w:num w:numId="57" w16cid:durableId="1990815821">
    <w:abstractNumId w:val="25"/>
  </w:num>
  <w:num w:numId="58" w16cid:durableId="915240449">
    <w:abstractNumId w:val="35"/>
  </w:num>
  <w:num w:numId="59" w16cid:durableId="701436367">
    <w:abstractNumId w:val="14"/>
  </w:num>
  <w:num w:numId="60" w16cid:durableId="911545978">
    <w:abstractNumId w:val="18"/>
  </w:num>
  <w:num w:numId="61" w16cid:durableId="482086749">
    <w:abstractNumId w:val="6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937"/>
    <w:rsid w:val="0000082B"/>
    <w:rsid w:val="000029EC"/>
    <w:rsid w:val="00002E49"/>
    <w:rsid w:val="00004655"/>
    <w:rsid w:val="0001107B"/>
    <w:rsid w:val="000116A4"/>
    <w:rsid w:val="00012FD1"/>
    <w:rsid w:val="00013FA2"/>
    <w:rsid w:val="00030DC2"/>
    <w:rsid w:val="00031365"/>
    <w:rsid w:val="00032FB2"/>
    <w:rsid w:val="0003303B"/>
    <w:rsid w:val="00033131"/>
    <w:rsid w:val="000334D1"/>
    <w:rsid w:val="00036956"/>
    <w:rsid w:val="00037EB1"/>
    <w:rsid w:val="00045191"/>
    <w:rsid w:val="00060DD9"/>
    <w:rsid w:val="00062931"/>
    <w:rsid w:val="00063697"/>
    <w:rsid w:val="000658DE"/>
    <w:rsid w:val="00066B3C"/>
    <w:rsid w:val="00072CF2"/>
    <w:rsid w:val="000742FE"/>
    <w:rsid w:val="000761DC"/>
    <w:rsid w:val="00080417"/>
    <w:rsid w:val="00081823"/>
    <w:rsid w:val="00083849"/>
    <w:rsid w:val="00084FF1"/>
    <w:rsid w:val="00085237"/>
    <w:rsid w:val="00085B23"/>
    <w:rsid w:val="000916A6"/>
    <w:rsid w:val="00093189"/>
    <w:rsid w:val="00094E3D"/>
    <w:rsid w:val="0009546F"/>
    <w:rsid w:val="0009597C"/>
    <w:rsid w:val="000A3E78"/>
    <w:rsid w:val="000A647D"/>
    <w:rsid w:val="000B33D9"/>
    <w:rsid w:val="000B7782"/>
    <w:rsid w:val="000C0A2C"/>
    <w:rsid w:val="000C3FFC"/>
    <w:rsid w:val="000E3D59"/>
    <w:rsid w:val="000E66F8"/>
    <w:rsid w:val="000F7162"/>
    <w:rsid w:val="000F7666"/>
    <w:rsid w:val="001010F6"/>
    <w:rsid w:val="00102CDC"/>
    <w:rsid w:val="00103525"/>
    <w:rsid w:val="00105937"/>
    <w:rsid w:val="00107720"/>
    <w:rsid w:val="001111A1"/>
    <w:rsid w:val="00115CA6"/>
    <w:rsid w:val="001233B2"/>
    <w:rsid w:val="00123D28"/>
    <w:rsid w:val="0012470A"/>
    <w:rsid w:val="00126D50"/>
    <w:rsid w:val="0012704C"/>
    <w:rsid w:val="0013003F"/>
    <w:rsid w:val="00130E3C"/>
    <w:rsid w:val="001360A4"/>
    <w:rsid w:val="00136344"/>
    <w:rsid w:val="0013733A"/>
    <w:rsid w:val="001436C8"/>
    <w:rsid w:val="001454F1"/>
    <w:rsid w:val="001478E7"/>
    <w:rsid w:val="00154A8C"/>
    <w:rsid w:val="001562C1"/>
    <w:rsid w:val="00160390"/>
    <w:rsid w:val="00161EEF"/>
    <w:rsid w:val="00162883"/>
    <w:rsid w:val="001631F3"/>
    <w:rsid w:val="00163559"/>
    <w:rsid w:val="00163A4E"/>
    <w:rsid w:val="001659E8"/>
    <w:rsid w:val="00167509"/>
    <w:rsid w:val="00172EE8"/>
    <w:rsid w:val="001735F6"/>
    <w:rsid w:val="00174986"/>
    <w:rsid w:val="00177F62"/>
    <w:rsid w:val="001848DB"/>
    <w:rsid w:val="00184BC8"/>
    <w:rsid w:val="00185D9F"/>
    <w:rsid w:val="00185F94"/>
    <w:rsid w:val="00185FBF"/>
    <w:rsid w:val="00195DA4"/>
    <w:rsid w:val="001970B4"/>
    <w:rsid w:val="00197565"/>
    <w:rsid w:val="001A3423"/>
    <w:rsid w:val="001A53CA"/>
    <w:rsid w:val="001A5A88"/>
    <w:rsid w:val="001A66F0"/>
    <w:rsid w:val="001A69F5"/>
    <w:rsid w:val="001B0BF3"/>
    <w:rsid w:val="001B38AA"/>
    <w:rsid w:val="001B462C"/>
    <w:rsid w:val="001B7647"/>
    <w:rsid w:val="001C6E09"/>
    <w:rsid w:val="001C7A65"/>
    <w:rsid w:val="001D3146"/>
    <w:rsid w:val="001D690D"/>
    <w:rsid w:val="001E0AF5"/>
    <w:rsid w:val="001E0D3E"/>
    <w:rsid w:val="001E1B85"/>
    <w:rsid w:val="001E5EA7"/>
    <w:rsid w:val="001E6A45"/>
    <w:rsid w:val="001E7290"/>
    <w:rsid w:val="001E7338"/>
    <w:rsid w:val="001E7974"/>
    <w:rsid w:val="001E7EA6"/>
    <w:rsid w:val="001F1033"/>
    <w:rsid w:val="001F1ABC"/>
    <w:rsid w:val="001F2A06"/>
    <w:rsid w:val="001F3B46"/>
    <w:rsid w:val="001F6529"/>
    <w:rsid w:val="00203D5A"/>
    <w:rsid w:val="0020770B"/>
    <w:rsid w:val="00207EE5"/>
    <w:rsid w:val="00212A74"/>
    <w:rsid w:val="00214301"/>
    <w:rsid w:val="002157B6"/>
    <w:rsid w:val="0021653F"/>
    <w:rsid w:val="002203AC"/>
    <w:rsid w:val="002257CC"/>
    <w:rsid w:val="0023363B"/>
    <w:rsid w:val="002370D6"/>
    <w:rsid w:val="00237EE2"/>
    <w:rsid w:val="002454B6"/>
    <w:rsid w:val="002469EC"/>
    <w:rsid w:val="00251408"/>
    <w:rsid w:val="0025351D"/>
    <w:rsid w:val="00253766"/>
    <w:rsid w:val="002609EF"/>
    <w:rsid w:val="002632A4"/>
    <w:rsid w:val="00265780"/>
    <w:rsid w:val="00271E16"/>
    <w:rsid w:val="002749C1"/>
    <w:rsid w:val="0027583A"/>
    <w:rsid w:val="002772C6"/>
    <w:rsid w:val="002818DD"/>
    <w:rsid w:val="002859F1"/>
    <w:rsid w:val="00291370"/>
    <w:rsid w:val="00292315"/>
    <w:rsid w:val="00295566"/>
    <w:rsid w:val="0029707B"/>
    <w:rsid w:val="002A5439"/>
    <w:rsid w:val="002A7395"/>
    <w:rsid w:val="002A77F4"/>
    <w:rsid w:val="002B07FB"/>
    <w:rsid w:val="002B0EF1"/>
    <w:rsid w:val="002B6599"/>
    <w:rsid w:val="002B6E2B"/>
    <w:rsid w:val="002C2307"/>
    <w:rsid w:val="002C2BCF"/>
    <w:rsid w:val="002C4B81"/>
    <w:rsid w:val="002C51D0"/>
    <w:rsid w:val="002C7298"/>
    <w:rsid w:val="002D5A9C"/>
    <w:rsid w:val="002E1734"/>
    <w:rsid w:val="002E2119"/>
    <w:rsid w:val="002E2ECF"/>
    <w:rsid w:val="002E44B9"/>
    <w:rsid w:val="002E72CB"/>
    <w:rsid w:val="002F0B60"/>
    <w:rsid w:val="002F1F9A"/>
    <w:rsid w:val="002F5DF6"/>
    <w:rsid w:val="002F6A3C"/>
    <w:rsid w:val="00301C52"/>
    <w:rsid w:val="00303329"/>
    <w:rsid w:val="00304F37"/>
    <w:rsid w:val="00310E20"/>
    <w:rsid w:val="00311DEA"/>
    <w:rsid w:val="0031449F"/>
    <w:rsid w:val="00320C54"/>
    <w:rsid w:val="00324A1C"/>
    <w:rsid w:val="00332F8C"/>
    <w:rsid w:val="00335622"/>
    <w:rsid w:val="00335B04"/>
    <w:rsid w:val="0033638B"/>
    <w:rsid w:val="003363A1"/>
    <w:rsid w:val="00337325"/>
    <w:rsid w:val="00342030"/>
    <w:rsid w:val="003470A3"/>
    <w:rsid w:val="00353C81"/>
    <w:rsid w:val="00356074"/>
    <w:rsid w:val="003600B8"/>
    <w:rsid w:val="003708B8"/>
    <w:rsid w:val="00376693"/>
    <w:rsid w:val="00376AAB"/>
    <w:rsid w:val="00383550"/>
    <w:rsid w:val="00391708"/>
    <w:rsid w:val="00392413"/>
    <w:rsid w:val="003955E1"/>
    <w:rsid w:val="0039737F"/>
    <w:rsid w:val="003A1174"/>
    <w:rsid w:val="003A2156"/>
    <w:rsid w:val="003A2B74"/>
    <w:rsid w:val="003A5DFE"/>
    <w:rsid w:val="003A6A58"/>
    <w:rsid w:val="003A70BC"/>
    <w:rsid w:val="003B1AB8"/>
    <w:rsid w:val="003B3304"/>
    <w:rsid w:val="003B5598"/>
    <w:rsid w:val="003B5DA7"/>
    <w:rsid w:val="003B6A16"/>
    <w:rsid w:val="003B71C9"/>
    <w:rsid w:val="003C6C53"/>
    <w:rsid w:val="003C7996"/>
    <w:rsid w:val="003D1750"/>
    <w:rsid w:val="003D2FA5"/>
    <w:rsid w:val="003D6DD6"/>
    <w:rsid w:val="003E11EB"/>
    <w:rsid w:val="003F271C"/>
    <w:rsid w:val="003F2F78"/>
    <w:rsid w:val="00400186"/>
    <w:rsid w:val="004019A8"/>
    <w:rsid w:val="004054CD"/>
    <w:rsid w:val="00407E4D"/>
    <w:rsid w:val="00410A8F"/>
    <w:rsid w:val="0041133A"/>
    <w:rsid w:val="00422DD1"/>
    <w:rsid w:val="004237B7"/>
    <w:rsid w:val="004265E1"/>
    <w:rsid w:val="00426B10"/>
    <w:rsid w:val="00427517"/>
    <w:rsid w:val="00433C99"/>
    <w:rsid w:val="00434E7D"/>
    <w:rsid w:val="0043669C"/>
    <w:rsid w:val="0044323D"/>
    <w:rsid w:val="004440BB"/>
    <w:rsid w:val="004504B3"/>
    <w:rsid w:val="00461981"/>
    <w:rsid w:val="0046202A"/>
    <w:rsid w:val="00462B0B"/>
    <w:rsid w:val="00472436"/>
    <w:rsid w:val="00473F09"/>
    <w:rsid w:val="004744E1"/>
    <w:rsid w:val="00475136"/>
    <w:rsid w:val="00482112"/>
    <w:rsid w:val="00486AEA"/>
    <w:rsid w:val="00494E74"/>
    <w:rsid w:val="004A21AF"/>
    <w:rsid w:val="004A32C5"/>
    <w:rsid w:val="004B55B6"/>
    <w:rsid w:val="004B70F4"/>
    <w:rsid w:val="004C54E0"/>
    <w:rsid w:val="004C574E"/>
    <w:rsid w:val="004C7A15"/>
    <w:rsid w:val="004D21AB"/>
    <w:rsid w:val="004D22AE"/>
    <w:rsid w:val="004D36BB"/>
    <w:rsid w:val="004D4935"/>
    <w:rsid w:val="004D7346"/>
    <w:rsid w:val="004D7671"/>
    <w:rsid w:val="004E291D"/>
    <w:rsid w:val="004E2928"/>
    <w:rsid w:val="004E5934"/>
    <w:rsid w:val="004F039D"/>
    <w:rsid w:val="004F2037"/>
    <w:rsid w:val="004F3FE6"/>
    <w:rsid w:val="004F620F"/>
    <w:rsid w:val="00500387"/>
    <w:rsid w:val="00500D79"/>
    <w:rsid w:val="005064FB"/>
    <w:rsid w:val="0050698D"/>
    <w:rsid w:val="005103EC"/>
    <w:rsid w:val="00510D26"/>
    <w:rsid w:val="00511C89"/>
    <w:rsid w:val="005136E0"/>
    <w:rsid w:val="00513B25"/>
    <w:rsid w:val="005142DE"/>
    <w:rsid w:val="0051577C"/>
    <w:rsid w:val="00515DDF"/>
    <w:rsid w:val="00530724"/>
    <w:rsid w:val="00531725"/>
    <w:rsid w:val="005339F0"/>
    <w:rsid w:val="00536A04"/>
    <w:rsid w:val="00536D2F"/>
    <w:rsid w:val="00540204"/>
    <w:rsid w:val="00540B18"/>
    <w:rsid w:val="00545910"/>
    <w:rsid w:val="00547BF1"/>
    <w:rsid w:val="00551726"/>
    <w:rsid w:val="0055211F"/>
    <w:rsid w:val="00552878"/>
    <w:rsid w:val="0056283F"/>
    <w:rsid w:val="0056456F"/>
    <w:rsid w:val="00564689"/>
    <w:rsid w:val="00565BA5"/>
    <w:rsid w:val="00567A69"/>
    <w:rsid w:val="005721DB"/>
    <w:rsid w:val="00574F92"/>
    <w:rsid w:val="0057738D"/>
    <w:rsid w:val="00580E31"/>
    <w:rsid w:val="005843BA"/>
    <w:rsid w:val="00590013"/>
    <w:rsid w:val="00591C1F"/>
    <w:rsid w:val="0059303A"/>
    <w:rsid w:val="005A06CA"/>
    <w:rsid w:val="005A4D8B"/>
    <w:rsid w:val="005A5E17"/>
    <w:rsid w:val="005B039A"/>
    <w:rsid w:val="005B19B2"/>
    <w:rsid w:val="005B3EC1"/>
    <w:rsid w:val="005B67D6"/>
    <w:rsid w:val="005B69F0"/>
    <w:rsid w:val="005B734B"/>
    <w:rsid w:val="005C0087"/>
    <w:rsid w:val="005C0BD7"/>
    <w:rsid w:val="005C0CBE"/>
    <w:rsid w:val="005C1424"/>
    <w:rsid w:val="005C407B"/>
    <w:rsid w:val="005C58C4"/>
    <w:rsid w:val="005C67B9"/>
    <w:rsid w:val="005D025B"/>
    <w:rsid w:val="005D0427"/>
    <w:rsid w:val="005D2563"/>
    <w:rsid w:val="005D377A"/>
    <w:rsid w:val="005D54A2"/>
    <w:rsid w:val="005D59C7"/>
    <w:rsid w:val="005D6481"/>
    <w:rsid w:val="005E29BC"/>
    <w:rsid w:val="005E2CCF"/>
    <w:rsid w:val="005E5E61"/>
    <w:rsid w:val="005E76B2"/>
    <w:rsid w:val="005F00D8"/>
    <w:rsid w:val="005F0EF7"/>
    <w:rsid w:val="005F4348"/>
    <w:rsid w:val="00600639"/>
    <w:rsid w:val="006025B3"/>
    <w:rsid w:val="00610D50"/>
    <w:rsid w:val="00612881"/>
    <w:rsid w:val="00617B08"/>
    <w:rsid w:val="00624EFF"/>
    <w:rsid w:val="00625F8B"/>
    <w:rsid w:val="006261D1"/>
    <w:rsid w:val="00636AF0"/>
    <w:rsid w:val="00636DDF"/>
    <w:rsid w:val="00641A82"/>
    <w:rsid w:val="00642F15"/>
    <w:rsid w:val="00643629"/>
    <w:rsid w:val="00643C27"/>
    <w:rsid w:val="006454A0"/>
    <w:rsid w:val="00650B43"/>
    <w:rsid w:val="006542B6"/>
    <w:rsid w:val="00655B48"/>
    <w:rsid w:val="00657C5D"/>
    <w:rsid w:val="0066036C"/>
    <w:rsid w:val="0066580E"/>
    <w:rsid w:val="00667CC3"/>
    <w:rsid w:val="00676EC7"/>
    <w:rsid w:val="006779E1"/>
    <w:rsid w:val="006804D1"/>
    <w:rsid w:val="00681ECA"/>
    <w:rsid w:val="006865AF"/>
    <w:rsid w:val="0068678F"/>
    <w:rsid w:val="00686B21"/>
    <w:rsid w:val="00695602"/>
    <w:rsid w:val="006965CD"/>
    <w:rsid w:val="006A59A4"/>
    <w:rsid w:val="006B6087"/>
    <w:rsid w:val="006C13E6"/>
    <w:rsid w:val="006C2D55"/>
    <w:rsid w:val="006C2E34"/>
    <w:rsid w:val="006C5E82"/>
    <w:rsid w:val="006D075C"/>
    <w:rsid w:val="006D1ACE"/>
    <w:rsid w:val="006D4CFC"/>
    <w:rsid w:val="006D642B"/>
    <w:rsid w:val="006E1C82"/>
    <w:rsid w:val="006E20C0"/>
    <w:rsid w:val="006E22C4"/>
    <w:rsid w:val="006E4436"/>
    <w:rsid w:val="006E53B8"/>
    <w:rsid w:val="006E6623"/>
    <w:rsid w:val="006F0A8B"/>
    <w:rsid w:val="006F1F07"/>
    <w:rsid w:val="006F50AF"/>
    <w:rsid w:val="006F5B5D"/>
    <w:rsid w:val="00702BC8"/>
    <w:rsid w:val="00712C6E"/>
    <w:rsid w:val="0071300D"/>
    <w:rsid w:val="007134DA"/>
    <w:rsid w:val="00713E12"/>
    <w:rsid w:val="007216FE"/>
    <w:rsid w:val="00722791"/>
    <w:rsid w:val="00724314"/>
    <w:rsid w:val="00727090"/>
    <w:rsid w:val="00727ED2"/>
    <w:rsid w:val="00733E50"/>
    <w:rsid w:val="007418F8"/>
    <w:rsid w:val="00743ADD"/>
    <w:rsid w:val="0074495D"/>
    <w:rsid w:val="007505B4"/>
    <w:rsid w:val="00754D03"/>
    <w:rsid w:val="0076211F"/>
    <w:rsid w:val="007627C4"/>
    <w:rsid w:val="00763365"/>
    <w:rsid w:val="00763AC3"/>
    <w:rsid w:val="007653F8"/>
    <w:rsid w:val="007665AA"/>
    <w:rsid w:val="00772471"/>
    <w:rsid w:val="00773807"/>
    <w:rsid w:val="007760A8"/>
    <w:rsid w:val="00780EEB"/>
    <w:rsid w:val="00782360"/>
    <w:rsid w:val="00783A4C"/>
    <w:rsid w:val="007844D2"/>
    <w:rsid w:val="00785BCA"/>
    <w:rsid w:val="00792D50"/>
    <w:rsid w:val="00797285"/>
    <w:rsid w:val="00797B52"/>
    <w:rsid w:val="007A119C"/>
    <w:rsid w:val="007A2778"/>
    <w:rsid w:val="007A2C5E"/>
    <w:rsid w:val="007A3776"/>
    <w:rsid w:val="007A3A91"/>
    <w:rsid w:val="007A4501"/>
    <w:rsid w:val="007A5750"/>
    <w:rsid w:val="007A631E"/>
    <w:rsid w:val="007B7813"/>
    <w:rsid w:val="007C63A7"/>
    <w:rsid w:val="007D3101"/>
    <w:rsid w:val="007D4827"/>
    <w:rsid w:val="007D780B"/>
    <w:rsid w:val="007E18D6"/>
    <w:rsid w:val="007E4C24"/>
    <w:rsid w:val="007E735B"/>
    <w:rsid w:val="007F07FA"/>
    <w:rsid w:val="007F0CBD"/>
    <w:rsid w:val="007F150D"/>
    <w:rsid w:val="007F34B7"/>
    <w:rsid w:val="007F58FB"/>
    <w:rsid w:val="007F7A5F"/>
    <w:rsid w:val="00801AEC"/>
    <w:rsid w:val="0080641F"/>
    <w:rsid w:val="00807DCF"/>
    <w:rsid w:val="0081041C"/>
    <w:rsid w:val="00812830"/>
    <w:rsid w:val="008157D8"/>
    <w:rsid w:val="00816431"/>
    <w:rsid w:val="0081725D"/>
    <w:rsid w:val="008179DB"/>
    <w:rsid w:val="00817C5A"/>
    <w:rsid w:val="00821B77"/>
    <w:rsid w:val="0082337B"/>
    <w:rsid w:val="00827F92"/>
    <w:rsid w:val="00831047"/>
    <w:rsid w:val="0084075C"/>
    <w:rsid w:val="00840BF9"/>
    <w:rsid w:val="00843C9E"/>
    <w:rsid w:val="00846D17"/>
    <w:rsid w:val="008501F0"/>
    <w:rsid w:val="00852FEB"/>
    <w:rsid w:val="00856ACE"/>
    <w:rsid w:val="00860ECD"/>
    <w:rsid w:val="0086324B"/>
    <w:rsid w:val="00863EA3"/>
    <w:rsid w:val="00864522"/>
    <w:rsid w:val="00870A16"/>
    <w:rsid w:val="00873789"/>
    <w:rsid w:val="00873FF9"/>
    <w:rsid w:val="00877088"/>
    <w:rsid w:val="008855F8"/>
    <w:rsid w:val="0088724B"/>
    <w:rsid w:val="008905EE"/>
    <w:rsid w:val="00896886"/>
    <w:rsid w:val="00896C88"/>
    <w:rsid w:val="00896DF3"/>
    <w:rsid w:val="008A01BF"/>
    <w:rsid w:val="008A0B21"/>
    <w:rsid w:val="008A55B6"/>
    <w:rsid w:val="008A667E"/>
    <w:rsid w:val="008C0162"/>
    <w:rsid w:val="008C7937"/>
    <w:rsid w:val="008D375A"/>
    <w:rsid w:val="008D49C6"/>
    <w:rsid w:val="008E0B6A"/>
    <w:rsid w:val="008E5B70"/>
    <w:rsid w:val="008E624C"/>
    <w:rsid w:val="008E70AB"/>
    <w:rsid w:val="008F0AFA"/>
    <w:rsid w:val="008F26D9"/>
    <w:rsid w:val="008F2833"/>
    <w:rsid w:val="008F2912"/>
    <w:rsid w:val="008F429A"/>
    <w:rsid w:val="008F5C60"/>
    <w:rsid w:val="0090730E"/>
    <w:rsid w:val="00911F83"/>
    <w:rsid w:val="00917225"/>
    <w:rsid w:val="009210BC"/>
    <w:rsid w:val="009235E9"/>
    <w:rsid w:val="009236FA"/>
    <w:rsid w:val="00923848"/>
    <w:rsid w:val="00931A40"/>
    <w:rsid w:val="00940648"/>
    <w:rsid w:val="00941195"/>
    <w:rsid w:val="00945FEF"/>
    <w:rsid w:val="0094630D"/>
    <w:rsid w:val="009478B5"/>
    <w:rsid w:val="00956836"/>
    <w:rsid w:val="00957569"/>
    <w:rsid w:val="0096064C"/>
    <w:rsid w:val="00960ABD"/>
    <w:rsid w:val="00962ED9"/>
    <w:rsid w:val="00963BD6"/>
    <w:rsid w:val="00965E0A"/>
    <w:rsid w:val="0096788E"/>
    <w:rsid w:val="00973551"/>
    <w:rsid w:val="0097464D"/>
    <w:rsid w:val="00974844"/>
    <w:rsid w:val="009847D9"/>
    <w:rsid w:val="0098515D"/>
    <w:rsid w:val="00986FF4"/>
    <w:rsid w:val="009912D3"/>
    <w:rsid w:val="0099732C"/>
    <w:rsid w:val="009A21D1"/>
    <w:rsid w:val="009A46FC"/>
    <w:rsid w:val="009A6C02"/>
    <w:rsid w:val="009B33DF"/>
    <w:rsid w:val="009B5B21"/>
    <w:rsid w:val="009B7737"/>
    <w:rsid w:val="009C1283"/>
    <w:rsid w:val="009C41BA"/>
    <w:rsid w:val="009C6F13"/>
    <w:rsid w:val="009D3A09"/>
    <w:rsid w:val="009D3AC6"/>
    <w:rsid w:val="009D5A42"/>
    <w:rsid w:val="009E06EC"/>
    <w:rsid w:val="009E2D96"/>
    <w:rsid w:val="009E2DA8"/>
    <w:rsid w:val="009E5D90"/>
    <w:rsid w:val="009F2672"/>
    <w:rsid w:val="009F3339"/>
    <w:rsid w:val="009F36F4"/>
    <w:rsid w:val="009F3834"/>
    <w:rsid w:val="009F3B58"/>
    <w:rsid w:val="009F6280"/>
    <w:rsid w:val="00A01CEC"/>
    <w:rsid w:val="00A01DC9"/>
    <w:rsid w:val="00A052A5"/>
    <w:rsid w:val="00A1157F"/>
    <w:rsid w:val="00A12709"/>
    <w:rsid w:val="00A216AD"/>
    <w:rsid w:val="00A21922"/>
    <w:rsid w:val="00A22B7F"/>
    <w:rsid w:val="00A23C16"/>
    <w:rsid w:val="00A25FBF"/>
    <w:rsid w:val="00A263FC"/>
    <w:rsid w:val="00A31ADD"/>
    <w:rsid w:val="00A3403E"/>
    <w:rsid w:val="00A34355"/>
    <w:rsid w:val="00A37562"/>
    <w:rsid w:val="00A4026A"/>
    <w:rsid w:val="00A4067E"/>
    <w:rsid w:val="00A4616C"/>
    <w:rsid w:val="00A52B3A"/>
    <w:rsid w:val="00A57ADA"/>
    <w:rsid w:val="00A639D7"/>
    <w:rsid w:val="00A64491"/>
    <w:rsid w:val="00A6602D"/>
    <w:rsid w:val="00A67B61"/>
    <w:rsid w:val="00A7546A"/>
    <w:rsid w:val="00A77F75"/>
    <w:rsid w:val="00A83B37"/>
    <w:rsid w:val="00A85876"/>
    <w:rsid w:val="00A87922"/>
    <w:rsid w:val="00A92B68"/>
    <w:rsid w:val="00A93AA2"/>
    <w:rsid w:val="00AA0A2E"/>
    <w:rsid w:val="00AA110E"/>
    <w:rsid w:val="00AA2FD7"/>
    <w:rsid w:val="00AA744D"/>
    <w:rsid w:val="00AB102E"/>
    <w:rsid w:val="00AB4818"/>
    <w:rsid w:val="00AC1E0E"/>
    <w:rsid w:val="00AC35BD"/>
    <w:rsid w:val="00AC6464"/>
    <w:rsid w:val="00AC77B8"/>
    <w:rsid w:val="00AD7B9D"/>
    <w:rsid w:val="00AE10DD"/>
    <w:rsid w:val="00AE21A1"/>
    <w:rsid w:val="00AE51DF"/>
    <w:rsid w:val="00AF4950"/>
    <w:rsid w:val="00AF4DA3"/>
    <w:rsid w:val="00AF5E4A"/>
    <w:rsid w:val="00B0077D"/>
    <w:rsid w:val="00B021AC"/>
    <w:rsid w:val="00B04188"/>
    <w:rsid w:val="00B05914"/>
    <w:rsid w:val="00B0623C"/>
    <w:rsid w:val="00B06A7F"/>
    <w:rsid w:val="00B129CB"/>
    <w:rsid w:val="00B146C4"/>
    <w:rsid w:val="00B157AB"/>
    <w:rsid w:val="00B160E9"/>
    <w:rsid w:val="00B17825"/>
    <w:rsid w:val="00B25D84"/>
    <w:rsid w:val="00B25FCA"/>
    <w:rsid w:val="00B3089C"/>
    <w:rsid w:val="00B34133"/>
    <w:rsid w:val="00B3622A"/>
    <w:rsid w:val="00B37423"/>
    <w:rsid w:val="00B4205A"/>
    <w:rsid w:val="00B470E0"/>
    <w:rsid w:val="00B52458"/>
    <w:rsid w:val="00B56A7B"/>
    <w:rsid w:val="00B56C1A"/>
    <w:rsid w:val="00B57B6C"/>
    <w:rsid w:val="00B6006F"/>
    <w:rsid w:val="00B63423"/>
    <w:rsid w:val="00B7275E"/>
    <w:rsid w:val="00B74D2B"/>
    <w:rsid w:val="00B80504"/>
    <w:rsid w:val="00B81C1F"/>
    <w:rsid w:val="00B84B5C"/>
    <w:rsid w:val="00B91389"/>
    <w:rsid w:val="00B92C90"/>
    <w:rsid w:val="00B9550A"/>
    <w:rsid w:val="00B97632"/>
    <w:rsid w:val="00BA6368"/>
    <w:rsid w:val="00BA6C6B"/>
    <w:rsid w:val="00BA7608"/>
    <w:rsid w:val="00BB14E2"/>
    <w:rsid w:val="00BB1AE6"/>
    <w:rsid w:val="00BB1F5E"/>
    <w:rsid w:val="00BB665D"/>
    <w:rsid w:val="00BB72C3"/>
    <w:rsid w:val="00BB7506"/>
    <w:rsid w:val="00BC339D"/>
    <w:rsid w:val="00BC3D97"/>
    <w:rsid w:val="00BC45E8"/>
    <w:rsid w:val="00BC5727"/>
    <w:rsid w:val="00BC717F"/>
    <w:rsid w:val="00BD0498"/>
    <w:rsid w:val="00BD10C6"/>
    <w:rsid w:val="00BD3B1F"/>
    <w:rsid w:val="00BD7372"/>
    <w:rsid w:val="00BE06FC"/>
    <w:rsid w:val="00BE1056"/>
    <w:rsid w:val="00BE3D2B"/>
    <w:rsid w:val="00BE454A"/>
    <w:rsid w:val="00BE6208"/>
    <w:rsid w:val="00BF1890"/>
    <w:rsid w:val="00BF1BCC"/>
    <w:rsid w:val="00C0023D"/>
    <w:rsid w:val="00C03AD1"/>
    <w:rsid w:val="00C05DE4"/>
    <w:rsid w:val="00C10396"/>
    <w:rsid w:val="00C12278"/>
    <w:rsid w:val="00C12CE6"/>
    <w:rsid w:val="00C15A4A"/>
    <w:rsid w:val="00C17B2F"/>
    <w:rsid w:val="00C2115C"/>
    <w:rsid w:val="00C2684C"/>
    <w:rsid w:val="00C34467"/>
    <w:rsid w:val="00C34DBC"/>
    <w:rsid w:val="00C35BAA"/>
    <w:rsid w:val="00C365C8"/>
    <w:rsid w:val="00C40F6B"/>
    <w:rsid w:val="00C42EE5"/>
    <w:rsid w:val="00C43775"/>
    <w:rsid w:val="00C43DA1"/>
    <w:rsid w:val="00C44D59"/>
    <w:rsid w:val="00C50275"/>
    <w:rsid w:val="00C504E3"/>
    <w:rsid w:val="00C507E7"/>
    <w:rsid w:val="00C51AE1"/>
    <w:rsid w:val="00C54295"/>
    <w:rsid w:val="00C54D20"/>
    <w:rsid w:val="00C614D9"/>
    <w:rsid w:val="00C61F9C"/>
    <w:rsid w:val="00C62AB0"/>
    <w:rsid w:val="00C62B27"/>
    <w:rsid w:val="00C65BDF"/>
    <w:rsid w:val="00C666EF"/>
    <w:rsid w:val="00C67311"/>
    <w:rsid w:val="00C6793A"/>
    <w:rsid w:val="00C70D66"/>
    <w:rsid w:val="00C71C24"/>
    <w:rsid w:val="00C7297C"/>
    <w:rsid w:val="00C748AE"/>
    <w:rsid w:val="00C810EE"/>
    <w:rsid w:val="00C86F47"/>
    <w:rsid w:val="00C87FBB"/>
    <w:rsid w:val="00C90ADC"/>
    <w:rsid w:val="00C93693"/>
    <w:rsid w:val="00C979A4"/>
    <w:rsid w:val="00CA0012"/>
    <w:rsid w:val="00CA5350"/>
    <w:rsid w:val="00CB1460"/>
    <w:rsid w:val="00CB188A"/>
    <w:rsid w:val="00CB1AB7"/>
    <w:rsid w:val="00CB2089"/>
    <w:rsid w:val="00CB2C91"/>
    <w:rsid w:val="00CB3317"/>
    <w:rsid w:val="00CB4B35"/>
    <w:rsid w:val="00CB5B1D"/>
    <w:rsid w:val="00CB7570"/>
    <w:rsid w:val="00CC170A"/>
    <w:rsid w:val="00CC3CCD"/>
    <w:rsid w:val="00CC401A"/>
    <w:rsid w:val="00CC5675"/>
    <w:rsid w:val="00CC6D70"/>
    <w:rsid w:val="00CD131B"/>
    <w:rsid w:val="00CD3EAF"/>
    <w:rsid w:val="00CD6B65"/>
    <w:rsid w:val="00CD6F49"/>
    <w:rsid w:val="00CE3137"/>
    <w:rsid w:val="00CE3332"/>
    <w:rsid w:val="00CE33B1"/>
    <w:rsid w:val="00CE39B8"/>
    <w:rsid w:val="00CE52E2"/>
    <w:rsid w:val="00CF02D5"/>
    <w:rsid w:val="00CF15F4"/>
    <w:rsid w:val="00CF21B9"/>
    <w:rsid w:val="00CF4476"/>
    <w:rsid w:val="00CF4B8B"/>
    <w:rsid w:val="00CF62CB"/>
    <w:rsid w:val="00CF6BA0"/>
    <w:rsid w:val="00D00FDA"/>
    <w:rsid w:val="00D02324"/>
    <w:rsid w:val="00D02C67"/>
    <w:rsid w:val="00D0414E"/>
    <w:rsid w:val="00D10923"/>
    <w:rsid w:val="00D1175E"/>
    <w:rsid w:val="00D11BE5"/>
    <w:rsid w:val="00D15432"/>
    <w:rsid w:val="00D17460"/>
    <w:rsid w:val="00D220C1"/>
    <w:rsid w:val="00D2535A"/>
    <w:rsid w:val="00D255A8"/>
    <w:rsid w:val="00D25864"/>
    <w:rsid w:val="00D263C3"/>
    <w:rsid w:val="00D3165D"/>
    <w:rsid w:val="00D34DD8"/>
    <w:rsid w:val="00D34FA5"/>
    <w:rsid w:val="00D451F6"/>
    <w:rsid w:val="00D46EB9"/>
    <w:rsid w:val="00D47760"/>
    <w:rsid w:val="00D52513"/>
    <w:rsid w:val="00D56CD0"/>
    <w:rsid w:val="00D5717A"/>
    <w:rsid w:val="00D6069E"/>
    <w:rsid w:val="00D629CE"/>
    <w:rsid w:val="00D6514C"/>
    <w:rsid w:val="00D652D3"/>
    <w:rsid w:val="00D66EEE"/>
    <w:rsid w:val="00D7229F"/>
    <w:rsid w:val="00D75755"/>
    <w:rsid w:val="00D76613"/>
    <w:rsid w:val="00D83C1F"/>
    <w:rsid w:val="00D83C63"/>
    <w:rsid w:val="00D8429D"/>
    <w:rsid w:val="00D86CF2"/>
    <w:rsid w:val="00D90CDC"/>
    <w:rsid w:val="00D92136"/>
    <w:rsid w:val="00D93943"/>
    <w:rsid w:val="00D93B8C"/>
    <w:rsid w:val="00D959BE"/>
    <w:rsid w:val="00DA10D7"/>
    <w:rsid w:val="00DA5C8E"/>
    <w:rsid w:val="00DB11F0"/>
    <w:rsid w:val="00DB3F59"/>
    <w:rsid w:val="00DB7CD3"/>
    <w:rsid w:val="00DC5079"/>
    <w:rsid w:val="00DD7348"/>
    <w:rsid w:val="00DE0A8D"/>
    <w:rsid w:val="00DE363B"/>
    <w:rsid w:val="00DE61D4"/>
    <w:rsid w:val="00DE7419"/>
    <w:rsid w:val="00E00483"/>
    <w:rsid w:val="00E03749"/>
    <w:rsid w:val="00E05C0A"/>
    <w:rsid w:val="00E0660C"/>
    <w:rsid w:val="00E105CE"/>
    <w:rsid w:val="00E1286F"/>
    <w:rsid w:val="00E1530A"/>
    <w:rsid w:val="00E167B9"/>
    <w:rsid w:val="00E26394"/>
    <w:rsid w:val="00E301F1"/>
    <w:rsid w:val="00E305F1"/>
    <w:rsid w:val="00E3311A"/>
    <w:rsid w:val="00E37860"/>
    <w:rsid w:val="00E43AE5"/>
    <w:rsid w:val="00E479DA"/>
    <w:rsid w:val="00E52333"/>
    <w:rsid w:val="00E52EE4"/>
    <w:rsid w:val="00E602BF"/>
    <w:rsid w:val="00E60E63"/>
    <w:rsid w:val="00E61032"/>
    <w:rsid w:val="00E62C6B"/>
    <w:rsid w:val="00E640A8"/>
    <w:rsid w:val="00E66311"/>
    <w:rsid w:val="00E6786B"/>
    <w:rsid w:val="00E67A03"/>
    <w:rsid w:val="00E724DE"/>
    <w:rsid w:val="00E72773"/>
    <w:rsid w:val="00E73325"/>
    <w:rsid w:val="00E76E96"/>
    <w:rsid w:val="00E84315"/>
    <w:rsid w:val="00E9151B"/>
    <w:rsid w:val="00E924FE"/>
    <w:rsid w:val="00E93563"/>
    <w:rsid w:val="00E9694D"/>
    <w:rsid w:val="00E9705F"/>
    <w:rsid w:val="00E971DB"/>
    <w:rsid w:val="00EA1E2E"/>
    <w:rsid w:val="00EA39F9"/>
    <w:rsid w:val="00EA61AC"/>
    <w:rsid w:val="00EB32D4"/>
    <w:rsid w:val="00EB3EB8"/>
    <w:rsid w:val="00EB69D0"/>
    <w:rsid w:val="00EB7A44"/>
    <w:rsid w:val="00EC1AC2"/>
    <w:rsid w:val="00EC1FFC"/>
    <w:rsid w:val="00EC21BE"/>
    <w:rsid w:val="00EC77D5"/>
    <w:rsid w:val="00EC7D88"/>
    <w:rsid w:val="00ED0E68"/>
    <w:rsid w:val="00ED448C"/>
    <w:rsid w:val="00EF2C72"/>
    <w:rsid w:val="00EF4E4D"/>
    <w:rsid w:val="00EF6F1C"/>
    <w:rsid w:val="00F0199F"/>
    <w:rsid w:val="00F03A31"/>
    <w:rsid w:val="00F0751D"/>
    <w:rsid w:val="00F0760B"/>
    <w:rsid w:val="00F118CB"/>
    <w:rsid w:val="00F17D8D"/>
    <w:rsid w:val="00F2153C"/>
    <w:rsid w:val="00F30E5B"/>
    <w:rsid w:val="00F30E68"/>
    <w:rsid w:val="00F31E19"/>
    <w:rsid w:val="00F32167"/>
    <w:rsid w:val="00F41ABF"/>
    <w:rsid w:val="00F42986"/>
    <w:rsid w:val="00F47CC8"/>
    <w:rsid w:val="00F51B07"/>
    <w:rsid w:val="00F52B23"/>
    <w:rsid w:val="00F5398B"/>
    <w:rsid w:val="00F55B96"/>
    <w:rsid w:val="00F60F3C"/>
    <w:rsid w:val="00F6192C"/>
    <w:rsid w:val="00F65C00"/>
    <w:rsid w:val="00F66953"/>
    <w:rsid w:val="00F67CD6"/>
    <w:rsid w:val="00F67E34"/>
    <w:rsid w:val="00F67FF6"/>
    <w:rsid w:val="00F70632"/>
    <w:rsid w:val="00F71618"/>
    <w:rsid w:val="00F76BBE"/>
    <w:rsid w:val="00F77038"/>
    <w:rsid w:val="00F77296"/>
    <w:rsid w:val="00F80BD3"/>
    <w:rsid w:val="00F83F56"/>
    <w:rsid w:val="00F85B21"/>
    <w:rsid w:val="00F864B5"/>
    <w:rsid w:val="00F867AB"/>
    <w:rsid w:val="00F86876"/>
    <w:rsid w:val="00F9034A"/>
    <w:rsid w:val="00F9127A"/>
    <w:rsid w:val="00F92245"/>
    <w:rsid w:val="00F94036"/>
    <w:rsid w:val="00F956F0"/>
    <w:rsid w:val="00FA005D"/>
    <w:rsid w:val="00FA4BEB"/>
    <w:rsid w:val="00FB0897"/>
    <w:rsid w:val="00FB5023"/>
    <w:rsid w:val="00FB5F8D"/>
    <w:rsid w:val="00FC6477"/>
    <w:rsid w:val="00FC6D61"/>
    <w:rsid w:val="00FC6E15"/>
    <w:rsid w:val="00FC7021"/>
    <w:rsid w:val="00FD0502"/>
    <w:rsid w:val="00FD0D8C"/>
    <w:rsid w:val="00FD19CD"/>
    <w:rsid w:val="00FD2D1C"/>
    <w:rsid w:val="00FD3238"/>
    <w:rsid w:val="00FE156B"/>
    <w:rsid w:val="00FF0A77"/>
    <w:rsid w:val="00FF64E0"/>
    <w:rsid w:val="01DDC60C"/>
    <w:rsid w:val="03429866"/>
    <w:rsid w:val="036B2D85"/>
    <w:rsid w:val="0382619A"/>
    <w:rsid w:val="051CB4B6"/>
    <w:rsid w:val="0676D6F5"/>
    <w:rsid w:val="0739D828"/>
    <w:rsid w:val="07F78B8E"/>
    <w:rsid w:val="0800917D"/>
    <w:rsid w:val="0876DC0C"/>
    <w:rsid w:val="0959D53B"/>
    <w:rsid w:val="0B3A42C6"/>
    <w:rsid w:val="0BB63A92"/>
    <w:rsid w:val="0C189CCB"/>
    <w:rsid w:val="0C7CB425"/>
    <w:rsid w:val="0D1DD89D"/>
    <w:rsid w:val="0D4E77F8"/>
    <w:rsid w:val="0D5904B0"/>
    <w:rsid w:val="0D7660F8"/>
    <w:rsid w:val="0D8E25D4"/>
    <w:rsid w:val="0D935B70"/>
    <w:rsid w:val="0DB7EC0B"/>
    <w:rsid w:val="0E05330C"/>
    <w:rsid w:val="0ECC48B8"/>
    <w:rsid w:val="0F29F635"/>
    <w:rsid w:val="0F73E1FE"/>
    <w:rsid w:val="100532B1"/>
    <w:rsid w:val="107D985C"/>
    <w:rsid w:val="10849E6A"/>
    <w:rsid w:val="10F17B12"/>
    <w:rsid w:val="11BAF777"/>
    <w:rsid w:val="12225B52"/>
    <w:rsid w:val="12CF2C47"/>
    <w:rsid w:val="12FA0591"/>
    <w:rsid w:val="1314DBEA"/>
    <w:rsid w:val="131B23FF"/>
    <w:rsid w:val="1465BDDC"/>
    <w:rsid w:val="1482FCE2"/>
    <w:rsid w:val="14F28B51"/>
    <w:rsid w:val="15609859"/>
    <w:rsid w:val="156BEC55"/>
    <w:rsid w:val="15C1D7FC"/>
    <w:rsid w:val="15DEDE65"/>
    <w:rsid w:val="16000E73"/>
    <w:rsid w:val="16E44B45"/>
    <w:rsid w:val="1729EA63"/>
    <w:rsid w:val="1734D6DE"/>
    <w:rsid w:val="1778D019"/>
    <w:rsid w:val="17E678DA"/>
    <w:rsid w:val="18D5DA65"/>
    <w:rsid w:val="19B017B2"/>
    <w:rsid w:val="1AECE2F3"/>
    <w:rsid w:val="1B5EEAC1"/>
    <w:rsid w:val="1B923433"/>
    <w:rsid w:val="1C2C1A87"/>
    <w:rsid w:val="1C81C50D"/>
    <w:rsid w:val="1C8C0485"/>
    <w:rsid w:val="1CD04DD1"/>
    <w:rsid w:val="1CD8FDCE"/>
    <w:rsid w:val="1D71824D"/>
    <w:rsid w:val="1E078ECF"/>
    <w:rsid w:val="1E2ED089"/>
    <w:rsid w:val="1EA4D29D"/>
    <w:rsid w:val="1EC8FC24"/>
    <w:rsid w:val="1FAC42F6"/>
    <w:rsid w:val="1FCB8ECE"/>
    <w:rsid w:val="206293B4"/>
    <w:rsid w:val="2069ECEC"/>
    <w:rsid w:val="21381D9B"/>
    <w:rsid w:val="226E7F79"/>
    <w:rsid w:val="2287D331"/>
    <w:rsid w:val="23683240"/>
    <w:rsid w:val="23759941"/>
    <w:rsid w:val="2564B362"/>
    <w:rsid w:val="25995705"/>
    <w:rsid w:val="25EA1434"/>
    <w:rsid w:val="27170113"/>
    <w:rsid w:val="27243AEC"/>
    <w:rsid w:val="27A6CF58"/>
    <w:rsid w:val="28A30E9D"/>
    <w:rsid w:val="2929D4AE"/>
    <w:rsid w:val="296C6739"/>
    <w:rsid w:val="299CE7E9"/>
    <w:rsid w:val="29C77073"/>
    <w:rsid w:val="2A287241"/>
    <w:rsid w:val="2AA8DB51"/>
    <w:rsid w:val="2BAE4658"/>
    <w:rsid w:val="2C0329C9"/>
    <w:rsid w:val="2C14919A"/>
    <w:rsid w:val="2CE0F1A5"/>
    <w:rsid w:val="2D1D56B6"/>
    <w:rsid w:val="2DB46227"/>
    <w:rsid w:val="2F3F2677"/>
    <w:rsid w:val="31D443A8"/>
    <w:rsid w:val="323C0EAA"/>
    <w:rsid w:val="32EAE364"/>
    <w:rsid w:val="330AD27B"/>
    <w:rsid w:val="331C9E02"/>
    <w:rsid w:val="331D293E"/>
    <w:rsid w:val="35777BC9"/>
    <w:rsid w:val="36898C06"/>
    <w:rsid w:val="36AC0AE9"/>
    <w:rsid w:val="374C08AB"/>
    <w:rsid w:val="376103EE"/>
    <w:rsid w:val="3832F79C"/>
    <w:rsid w:val="383F3816"/>
    <w:rsid w:val="38D16F19"/>
    <w:rsid w:val="3997D7B2"/>
    <w:rsid w:val="39B84F47"/>
    <w:rsid w:val="3A06B712"/>
    <w:rsid w:val="3BA635D9"/>
    <w:rsid w:val="3CF4129D"/>
    <w:rsid w:val="3E393785"/>
    <w:rsid w:val="3F1E0CAD"/>
    <w:rsid w:val="3F51BE86"/>
    <w:rsid w:val="3FA94553"/>
    <w:rsid w:val="3FAFB6F5"/>
    <w:rsid w:val="4014D719"/>
    <w:rsid w:val="411352D5"/>
    <w:rsid w:val="4123A217"/>
    <w:rsid w:val="420D31DB"/>
    <w:rsid w:val="4267E13B"/>
    <w:rsid w:val="42D0EB9D"/>
    <w:rsid w:val="4381C264"/>
    <w:rsid w:val="44BEA93E"/>
    <w:rsid w:val="451DA1A2"/>
    <w:rsid w:val="455F1F26"/>
    <w:rsid w:val="45DB4422"/>
    <w:rsid w:val="473256E0"/>
    <w:rsid w:val="480B7827"/>
    <w:rsid w:val="49523CAC"/>
    <w:rsid w:val="496D6581"/>
    <w:rsid w:val="49BD8AB4"/>
    <w:rsid w:val="49C4A1F4"/>
    <w:rsid w:val="4A6BB3CA"/>
    <w:rsid w:val="4B4EA357"/>
    <w:rsid w:val="4B634C02"/>
    <w:rsid w:val="4B95F95C"/>
    <w:rsid w:val="4C7EC61A"/>
    <w:rsid w:val="4E07C5EA"/>
    <w:rsid w:val="4FDC2A3E"/>
    <w:rsid w:val="5026A5F6"/>
    <w:rsid w:val="504F88B1"/>
    <w:rsid w:val="5133DA31"/>
    <w:rsid w:val="51431512"/>
    <w:rsid w:val="51BAA7DE"/>
    <w:rsid w:val="53D39DAE"/>
    <w:rsid w:val="5423A21E"/>
    <w:rsid w:val="5454BD7E"/>
    <w:rsid w:val="54670195"/>
    <w:rsid w:val="55BD83CA"/>
    <w:rsid w:val="55E1980A"/>
    <w:rsid w:val="5646A196"/>
    <w:rsid w:val="565D93B1"/>
    <w:rsid w:val="57223636"/>
    <w:rsid w:val="57CC482D"/>
    <w:rsid w:val="5822064E"/>
    <w:rsid w:val="58632352"/>
    <w:rsid w:val="5896D019"/>
    <w:rsid w:val="5ACEA8DA"/>
    <w:rsid w:val="5AD685DF"/>
    <w:rsid w:val="5BDFA0EF"/>
    <w:rsid w:val="5C317BF6"/>
    <w:rsid w:val="5C5AAB7E"/>
    <w:rsid w:val="5DA5804C"/>
    <w:rsid w:val="5DB08E59"/>
    <w:rsid w:val="5F593DBB"/>
    <w:rsid w:val="6006799D"/>
    <w:rsid w:val="6069F66C"/>
    <w:rsid w:val="64314520"/>
    <w:rsid w:val="64F25DBC"/>
    <w:rsid w:val="65C270B2"/>
    <w:rsid w:val="65D0A2F9"/>
    <w:rsid w:val="65DFADA0"/>
    <w:rsid w:val="6678B7E8"/>
    <w:rsid w:val="67967F24"/>
    <w:rsid w:val="68F32877"/>
    <w:rsid w:val="69142687"/>
    <w:rsid w:val="6985E02A"/>
    <w:rsid w:val="69F362A3"/>
    <w:rsid w:val="6A186EF4"/>
    <w:rsid w:val="6A441AEE"/>
    <w:rsid w:val="6A659CCD"/>
    <w:rsid w:val="6B039A4D"/>
    <w:rsid w:val="6B287C5A"/>
    <w:rsid w:val="6B413C58"/>
    <w:rsid w:val="6BE3F295"/>
    <w:rsid w:val="6CB9F8D8"/>
    <w:rsid w:val="6D70DE0A"/>
    <w:rsid w:val="6DFB8A9C"/>
    <w:rsid w:val="6E7607A6"/>
    <w:rsid w:val="6EAF9DCB"/>
    <w:rsid w:val="6EB9687B"/>
    <w:rsid w:val="6F00351D"/>
    <w:rsid w:val="6FC60CD5"/>
    <w:rsid w:val="70B4ADFD"/>
    <w:rsid w:val="70DA9C41"/>
    <w:rsid w:val="7202CE67"/>
    <w:rsid w:val="722A8AAB"/>
    <w:rsid w:val="727C0A14"/>
    <w:rsid w:val="73AE6E41"/>
    <w:rsid w:val="73B00C70"/>
    <w:rsid w:val="7415BB94"/>
    <w:rsid w:val="7419EC09"/>
    <w:rsid w:val="74731E2F"/>
    <w:rsid w:val="75F813C2"/>
    <w:rsid w:val="760EA2FF"/>
    <w:rsid w:val="76319AD0"/>
    <w:rsid w:val="7635ECD1"/>
    <w:rsid w:val="76378068"/>
    <w:rsid w:val="76478781"/>
    <w:rsid w:val="76AD2C9D"/>
    <w:rsid w:val="771A39AC"/>
    <w:rsid w:val="783EC6E1"/>
    <w:rsid w:val="784A06D6"/>
    <w:rsid w:val="788F662D"/>
    <w:rsid w:val="78A74025"/>
    <w:rsid w:val="7A7B84B3"/>
    <w:rsid w:val="7B19ED86"/>
    <w:rsid w:val="7B654440"/>
    <w:rsid w:val="7BD7DD1F"/>
    <w:rsid w:val="7C749D88"/>
    <w:rsid w:val="7CCF931B"/>
    <w:rsid w:val="7D78E65C"/>
    <w:rsid w:val="7E637764"/>
    <w:rsid w:val="7E6D686D"/>
    <w:rsid w:val="7F019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57392"/>
  <w15:chartTrackingRefBased/>
  <w15:docId w15:val="{8EDEEE8C-0441-48E0-8B50-2727D9B2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4C"/>
  </w:style>
  <w:style w:type="paragraph" w:styleId="Overskrift1">
    <w:name w:val="heading 1"/>
    <w:basedOn w:val="Normal"/>
    <w:next w:val="Normal"/>
    <w:link w:val="Overskrift1Tegn"/>
    <w:qFormat/>
    <w:rsid w:val="00BC717F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color w:val="2E74B5" w:themeColor="accent5" w:themeShade="BF"/>
      <w:sz w:val="32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C717F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color w:val="2F5496" w:themeColor="accent1" w:themeShade="BF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620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620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43DA1"/>
    <w:pPr>
      <w:keepNext/>
      <w:keepLines/>
      <w:spacing w:before="40" w:after="0"/>
      <w:outlineLvl w:val="4"/>
    </w:pPr>
    <w:rPr>
      <w:rFonts w:ascii="Cambria" w:eastAsia="MS Gothic" w:hAnsi="Cambria" w:cs="Times New Roman"/>
      <w:color w:val="365F91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sid w:val="008C7937"/>
    <w:rPr>
      <w:color w:val="0000FF"/>
      <w:u w:val="single"/>
    </w:rPr>
  </w:style>
  <w:style w:type="paragraph" w:styleId="Brdtekst3">
    <w:name w:val="Body Text 3"/>
    <w:basedOn w:val="Normal"/>
    <w:link w:val="Brdtekst3Tegn"/>
    <w:rsid w:val="008C7937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nb-NO"/>
    </w:rPr>
  </w:style>
  <w:style w:type="character" w:customStyle="1" w:styleId="Brdtekst3Tegn">
    <w:name w:val="Brødtekst 3 Tegn"/>
    <w:basedOn w:val="Standardskriftforavsnitt"/>
    <w:link w:val="Brdtekst3"/>
    <w:rsid w:val="008C7937"/>
    <w:rPr>
      <w:rFonts w:ascii="Times New Roman" w:eastAsia="Times New Roman" w:hAnsi="Times New Roman" w:cs="Times New Roman"/>
      <w:b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8C79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C7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C7937"/>
    <w:rPr>
      <w:rFonts w:ascii="Times New Roman" w:eastAsia="Times New Roman" w:hAnsi="Times New Roman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8C7937"/>
    <w:rPr>
      <w:vertAlign w:val="superscript"/>
    </w:rPr>
  </w:style>
  <w:style w:type="character" w:styleId="Sterk">
    <w:name w:val="Strong"/>
    <w:basedOn w:val="Standardskriftforavsnitt"/>
    <w:uiPriority w:val="22"/>
    <w:qFormat/>
    <w:rsid w:val="008C7937"/>
    <w:rPr>
      <w:b/>
      <w:bCs/>
    </w:rPr>
  </w:style>
  <w:style w:type="table" w:styleId="Tabellrutenett">
    <w:name w:val="Table Grid"/>
    <w:basedOn w:val="Vanligtabell"/>
    <w:uiPriority w:val="59"/>
    <w:rsid w:val="008C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unhideWhenUsed/>
    <w:rsid w:val="008C793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8C7937"/>
  </w:style>
  <w:style w:type="paragraph" w:styleId="Brdtekst2">
    <w:name w:val="Body Text 2"/>
    <w:basedOn w:val="Normal"/>
    <w:link w:val="Brdtekst2Tegn"/>
    <w:uiPriority w:val="99"/>
    <w:unhideWhenUsed/>
    <w:rsid w:val="008C793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8C7937"/>
  </w:style>
  <w:style w:type="character" w:customStyle="1" w:styleId="Overskrift1Tegn">
    <w:name w:val="Overskrift 1 Tegn"/>
    <w:basedOn w:val="Standardskriftforavsnitt"/>
    <w:link w:val="Overskrift1"/>
    <w:rsid w:val="00BC717F"/>
    <w:rPr>
      <w:rFonts w:ascii="Arial Narrow" w:eastAsia="Times New Roman" w:hAnsi="Arial Narrow" w:cs="Times New Roman"/>
      <w:color w:val="2E74B5" w:themeColor="accent5" w:themeShade="BF"/>
      <w:sz w:val="32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8C79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C717F"/>
    <w:rPr>
      <w:rFonts w:ascii="Arial Narrow" w:eastAsiaTheme="majorEastAsia" w:hAnsi="Arial Narrow" w:cstheme="majorBidi"/>
      <w:color w:val="2F5496" w:themeColor="accent1" w:themeShade="BF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620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620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Merknadsreferanse">
    <w:name w:val="annotation reference"/>
    <w:basedOn w:val="Standardskriftforavsnitt"/>
    <w:uiPriority w:val="99"/>
    <w:unhideWhenUsed/>
    <w:rsid w:val="00A52B3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52B3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2B3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52B3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52B3A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52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2B3A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F70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70632"/>
  </w:style>
  <w:style w:type="paragraph" w:styleId="Bunntekst">
    <w:name w:val="footer"/>
    <w:basedOn w:val="Normal"/>
    <w:link w:val="BunntekstTegn"/>
    <w:uiPriority w:val="99"/>
    <w:unhideWhenUsed/>
    <w:rsid w:val="00F70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70632"/>
  </w:style>
  <w:style w:type="paragraph" w:customStyle="1" w:styleId="Heading51">
    <w:name w:val="Heading 51"/>
    <w:basedOn w:val="Normal"/>
    <w:next w:val="Normal"/>
    <w:uiPriority w:val="9"/>
    <w:unhideWhenUsed/>
    <w:qFormat/>
    <w:rsid w:val="00C43DA1"/>
    <w:pPr>
      <w:keepNext/>
      <w:keepLines/>
      <w:spacing w:before="40" w:after="0" w:line="240" w:lineRule="auto"/>
      <w:outlineLvl w:val="4"/>
    </w:pPr>
    <w:rPr>
      <w:rFonts w:ascii="Cambria" w:eastAsia="MS Gothic" w:hAnsi="Cambria" w:cs="Times New Roman"/>
      <w:color w:val="365F91"/>
      <w:sz w:val="24"/>
      <w:szCs w:val="24"/>
      <w:lang w:eastAsia="nb-NO"/>
    </w:rPr>
  </w:style>
  <w:style w:type="numbering" w:customStyle="1" w:styleId="NoList1">
    <w:name w:val="No List1"/>
    <w:next w:val="Ingenliste"/>
    <w:uiPriority w:val="99"/>
    <w:semiHidden/>
    <w:unhideWhenUsed/>
    <w:rsid w:val="00C43DA1"/>
  </w:style>
  <w:style w:type="character" w:customStyle="1" w:styleId="Overskrift5Tegn">
    <w:name w:val="Overskrift 5 Tegn"/>
    <w:basedOn w:val="Standardskriftforavsnitt"/>
    <w:link w:val="Overskrift5"/>
    <w:uiPriority w:val="9"/>
    <w:rsid w:val="00C43DA1"/>
    <w:rPr>
      <w:rFonts w:ascii="Cambria" w:eastAsia="MS Gothic" w:hAnsi="Cambria" w:cs="Times New Roman"/>
      <w:color w:val="365F91"/>
      <w:sz w:val="24"/>
      <w:szCs w:val="24"/>
    </w:rPr>
  </w:style>
  <w:style w:type="character" w:customStyle="1" w:styleId="FollowedHyperlink1">
    <w:name w:val="FollowedHyperlink1"/>
    <w:basedOn w:val="Standardskriftforavsnitt"/>
    <w:uiPriority w:val="99"/>
    <w:semiHidden/>
    <w:unhideWhenUsed/>
    <w:rsid w:val="00C43DA1"/>
    <w:rPr>
      <w:color w:val="800080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C43DA1"/>
    <w:rPr>
      <w:color w:val="605E5C"/>
      <w:shd w:val="clear" w:color="auto" w:fill="E1DFDD"/>
    </w:rPr>
  </w:style>
  <w:style w:type="paragraph" w:customStyle="1" w:styleId="TOCHeading1">
    <w:name w:val="TOC Heading1"/>
    <w:basedOn w:val="Overskrift1"/>
    <w:next w:val="Normal"/>
    <w:uiPriority w:val="39"/>
    <w:unhideWhenUsed/>
    <w:qFormat/>
    <w:rsid w:val="00C43DA1"/>
    <w:pPr>
      <w:keepLines/>
      <w:spacing w:before="240" w:line="259" w:lineRule="auto"/>
      <w:outlineLvl w:val="9"/>
    </w:pPr>
    <w:rPr>
      <w:rFonts w:ascii="Cambria" w:eastAsia="MS Gothic" w:hAnsi="Cambria"/>
      <w:color w:val="365F91"/>
      <w:szCs w:val="32"/>
      <w:lang w:val="en-US" w:eastAsia="en-US"/>
    </w:rPr>
  </w:style>
  <w:style w:type="paragraph" w:styleId="INNH1">
    <w:name w:val="toc 1"/>
    <w:basedOn w:val="Normal"/>
    <w:next w:val="Normal"/>
    <w:autoRedefine/>
    <w:uiPriority w:val="39"/>
    <w:unhideWhenUsed/>
    <w:rsid w:val="00C43DA1"/>
    <w:pPr>
      <w:tabs>
        <w:tab w:val="right" w:leader="dot" w:pos="9346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C43DA1"/>
    <w:pPr>
      <w:tabs>
        <w:tab w:val="right" w:leader="dot" w:pos="9346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C43DA1"/>
    <w:pPr>
      <w:tabs>
        <w:tab w:val="right" w:leader="dot" w:pos="9346"/>
      </w:tabs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C4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C4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C43DA1"/>
    <w:rPr>
      <w:color w:val="808080"/>
    </w:rPr>
  </w:style>
  <w:style w:type="character" w:customStyle="1" w:styleId="Heading5Char1">
    <w:name w:val="Heading 5 Char1"/>
    <w:basedOn w:val="Standardskriftforavsnitt"/>
    <w:uiPriority w:val="9"/>
    <w:semiHidden/>
    <w:rsid w:val="00C43DA1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Fulgthyperkobling">
    <w:name w:val="FollowedHyperlink"/>
    <w:basedOn w:val="Standardskriftforavsnitt"/>
    <w:uiPriority w:val="99"/>
    <w:semiHidden/>
    <w:unhideWhenUsed/>
    <w:rsid w:val="00C43DA1"/>
    <w:rPr>
      <w:color w:val="954F72" w:themeColor="followedHyperlink"/>
      <w:u w:val="single"/>
    </w:rPr>
  </w:style>
  <w:style w:type="table" w:styleId="Rutenettabell3uthevingsfarge1">
    <w:name w:val="Grid Table 3 Accent 1"/>
    <w:basedOn w:val="Vanligtabell"/>
    <w:uiPriority w:val="48"/>
    <w:rsid w:val="002143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929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1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0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097716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7280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4275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7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768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0530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52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649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46149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2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3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424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7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63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8676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657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6577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4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2768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212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560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7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617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9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79529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07468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9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51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075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34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1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26698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2022-04-01T00:00:00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2B8B1BEA49B748AEF2BECB09AC6D57" ma:contentTypeVersion="19" ma:contentTypeDescription="Opprett et nytt dokument." ma:contentTypeScope="" ma:versionID="7f0d37ddd5e96fe6402000dc2f56ff53">
  <xsd:schema xmlns:xsd="http://www.w3.org/2001/XMLSchema" xmlns:xs="http://www.w3.org/2001/XMLSchema" xmlns:p="http://schemas.microsoft.com/office/2006/metadata/properties" xmlns:ns1="http://schemas.microsoft.com/sharepoint/v3" xmlns:ns2="eb6f0722-2ac3-4fb6-aee5-b03337c1de3d" xmlns:ns3="6595695d-e428-4f1b-bd60-71d7d7ae350b" targetNamespace="http://schemas.microsoft.com/office/2006/metadata/properties" ma:root="true" ma:fieldsID="a3b648d26c42bda1e1aa1aeb4b89688d" ns1:_="" ns2:_="" ns3:_="">
    <xsd:import namespace="http://schemas.microsoft.com/sharepoint/v3"/>
    <xsd:import namespace="eb6f0722-2ac3-4fb6-aee5-b03337c1de3d"/>
    <xsd:import namespace="6595695d-e428-4f1b-bd60-71d7d7ae3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f0722-2ac3-4fb6-aee5-b03337c1d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5695d-e428-4f1b-bd60-71d7d7ae3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702939b-6173-4fdf-aa83-ffd7d7d8b57c}" ma:internalName="TaxCatchAll" ma:showField="CatchAllData" ma:web="6595695d-e428-4f1b-bd60-71d7d7ae3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95695d-e428-4f1b-bd60-71d7d7ae350b" xsi:nil="true"/>
    <lcf76f155ced4ddcb4097134ff3c332f xmlns="eb6f0722-2ac3-4fb6-aee5-b03337c1de3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66CC1D-5FE4-4E43-B1BB-7F062BDEB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6f0722-2ac3-4fb6-aee5-b03337c1de3d"/>
    <ds:schemaRef ds:uri="6595695d-e428-4f1b-bd60-71d7d7ae3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A01DA-1E03-46C5-A0F5-3A9448419E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158307-DF69-423F-853C-091DD8195A5F}">
  <ds:schemaRefs>
    <ds:schemaRef ds:uri="http://schemas.microsoft.com/office/2006/metadata/properties"/>
    <ds:schemaRef ds:uri="http://schemas.microsoft.com/office/infopath/2007/PartnerControls"/>
    <ds:schemaRef ds:uri="6595695d-e428-4f1b-bd60-71d7d7ae350b"/>
    <ds:schemaRef ds:uri="eb6f0722-2ac3-4fb6-aee5-b03337c1de3d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7524889-C200-419B-82DB-1E639CE3F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118</Words>
  <Characters>626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Holter</dc:creator>
  <cp:keywords/>
  <dc:description/>
  <cp:lastModifiedBy>Tårland, Maria</cp:lastModifiedBy>
  <cp:revision>48</cp:revision>
  <dcterms:created xsi:type="dcterms:W3CDTF">2026-05-21T12:34:00Z</dcterms:created>
  <dcterms:modified xsi:type="dcterms:W3CDTF">2026-05-27T11:15:00Z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0x0101009E2B8B1BEA49B748AEF2BECB09AC6D57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fb7f24e,4bf05bb0,5af2b215</vt:lpwstr>
  </property>
  <property fmtid="{D5CDD505-2E9C-101B-9397-08002B2CF9AE}" pid="5" name="ClassificationContentMarkingFooterFontProps">
    <vt:lpwstr>#000000,6,Aptos</vt:lpwstr>
  </property>
  <property fmtid="{D5CDD505-2E9C-101B-9397-08002B2CF9AE}" pid="6" name="ClassificationContentMarkingFooterText">
    <vt:lpwstr>Åpen</vt:lpwstr>
  </property>
  <property fmtid="{D5CDD505-2E9C-101B-9397-08002B2CF9AE}" pid="7" name="MSIP_Label_0c9234b1-4e1e-4ad9-8365-47c3447a5c52_Enabled">
    <vt:lpwstr>true</vt:lpwstr>
  </property>
  <property fmtid="{D5CDD505-2E9C-101B-9397-08002B2CF9AE}" pid="8" name="MSIP_Label_0c9234b1-4e1e-4ad9-8365-47c3447a5c52_SetDate">
    <vt:lpwstr>2026-05-21T12:32:58Z</vt:lpwstr>
  </property>
  <property fmtid="{D5CDD505-2E9C-101B-9397-08002B2CF9AE}" pid="9" name="MSIP_Label_0c9234b1-4e1e-4ad9-8365-47c3447a5c52_Method">
    <vt:lpwstr>Privileged</vt:lpwstr>
  </property>
  <property fmtid="{D5CDD505-2E9C-101B-9397-08002B2CF9AE}" pid="10" name="MSIP_Label_0c9234b1-4e1e-4ad9-8365-47c3447a5c52_Name">
    <vt:lpwstr>Åpen</vt:lpwstr>
  </property>
  <property fmtid="{D5CDD505-2E9C-101B-9397-08002B2CF9AE}" pid="11" name="MSIP_Label_0c9234b1-4e1e-4ad9-8365-47c3447a5c52_SiteId">
    <vt:lpwstr>92c8809f-91e0-445b-804f-b6a7b43ef73a</vt:lpwstr>
  </property>
  <property fmtid="{D5CDD505-2E9C-101B-9397-08002B2CF9AE}" pid="12" name="MSIP_Label_0c9234b1-4e1e-4ad9-8365-47c3447a5c52_ActionId">
    <vt:lpwstr>494a2999-b41c-4e36-b7f6-88b01f2992d2</vt:lpwstr>
  </property>
  <property fmtid="{D5CDD505-2E9C-101B-9397-08002B2CF9AE}" pid="13" name="MSIP_Label_0c9234b1-4e1e-4ad9-8365-47c3447a5c52_ContentBits">
    <vt:lpwstr>2</vt:lpwstr>
  </property>
  <property fmtid="{D5CDD505-2E9C-101B-9397-08002B2CF9AE}" pid="14" name="MSIP_Label_0c9234b1-4e1e-4ad9-8365-47c3447a5c52_Tag">
    <vt:lpwstr>10, 0, 1, 2</vt:lpwstr>
  </property>
</Properties>
</file>